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387"/>
        <w:rPr>
          <w:rFonts w:ascii="Times New Roman"/>
        </w:rPr>
      </w:pPr>
      <w:r>
        <w:rPr>
          <w:rFonts w:ascii="Times New Roman"/>
        </w:rPr>
        <w:drawing>
          <wp:inline distT="0" distB="0" distL="0" distR="0">
            <wp:extent cx="4352635" cy="353568"/>
            <wp:effectExtent l="0" t="0" r="0" b="0"/>
            <wp:docPr id="1" name="image1.jpeg" descr="C:\Users\alina.darlosan\Downloads\LoewsChicagoOHare_H (1).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352635" cy="353568"/>
                    </a:xfrm>
                    <a:prstGeom prst="rect">
                      <a:avLst/>
                    </a:prstGeom>
                  </pic:spPr>
                </pic:pic>
              </a:graphicData>
            </a:graphic>
          </wp:inline>
        </w:drawing>
      </w:r>
      <w:r>
        <w:rPr>
          <w:rFonts w:ascii="Times New Roman"/>
        </w:rPr>
      </w:r>
    </w:p>
    <w:p>
      <w:pPr>
        <w:pStyle w:val="BodyText"/>
        <w:spacing w:before="9"/>
        <w:rPr>
          <w:rFonts w:ascii="Times New Roman"/>
          <w:sz w:val="15"/>
        </w:rPr>
      </w:pPr>
    </w:p>
    <w:p>
      <w:pPr>
        <w:pStyle w:val="Heading3"/>
        <w:spacing w:before="60"/>
      </w:pPr>
      <w:bookmarkStart w:name="Loews Exhibitor Form" w:id="1"/>
      <w:bookmarkEnd w:id="1"/>
      <w:r>
        <w:rPr>
          <w:b w:val="0"/>
        </w:rPr>
      </w:r>
      <w:r>
        <w:rPr/>
        <w:t>Sponsor On-Site Contact Information:</w:t>
      </w:r>
    </w:p>
    <w:p>
      <w:pPr>
        <w:pStyle w:val="BodyText"/>
        <w:spacing w:before="1"/>
        <w:rPr>
          <w:b/>
          <w:sz w:val="15"/>
        </w:rPr>
      </w:pPr>
    </w:p>
    <w:p>
      <w:pPr>
        <w:pStyle w:val="BodyText"/>
        <w:tabs>
          <w:tab w:pos="4439" w:val="left" w:leader="none"/>
          <w:tab w:pos="7883" w:val="left" w:leader="none"/>
        </w:tabs>
        <w:spacing w:before="59"/>
        <w:ind w:left="119"/>
      </w:pPr>
      <w:r>
        <w:rPr/>
        <w:pict>
          <v:shape style="position:absolute;margin-left:102.587158pt;margin-top:13.923155pt;width:129.4pt;height:.1pt;mso-position-horizontal-relative:page;mso-position-vertical-relative:paragraph;z-index:-6904" coordorigin="2052,278" coordsize="2588,0" path="m2052,278l2249,278m2251,278l2448,278m2450,278l2647,278m2649,278l2846,278m2849,278l3045,278m3048,278l3245,278m3247,278l3444,278m3446,278l3643,278m3645,278l3842,278m3845,278l4041,278m4044,278l4241,278m4243,278l4440,278m4442,278l4639,278e" filled="false" stroked="true" strokeweight=".646778pt" strokecolor="#000000">
            <v:path arrowok="t"/>
            <v:stroke dashstyle="solid"/>
            <w10:wrap type="none"/>
          </v:shape>
        </w:pict>
      </w:r>
      <w:r>
        <w:rPr/>
        <w:pict>
          <v:shape style="position:absolute;margin-left:335.621277pt;margin-top:13.923155pt;width:124.45pt;height:.1pt;mso-position-horizontal-relative:page;mso-position-vertical-relative:paragraph;z-index:-6880" coordorigin="6712,278" coordsize="2489,0" path="m6712,278l7010,278m7012,278l7209,278m7212,278l7408,278m7411,278l7608,278m7610,278l7807,278m7809,278l8006,278m8008,278l8205,278m8208,278l8404,278m8407,278l8604,278m8606,278l8803,278m8805,278l9002,278m9004,278l9201,278e" filled="false" stroked="true" strokeweight=".646778pt" strokecolor="#000000">
            <v:path arrowok="t"/>
            <v:stroke dashstyle="solid"/>
            <w10:wrap type="none"/>
          </v:shape>
        </w:pict>
      </w:r>
      <w:r>
        <w:rPr/>
        <w:t>NAME:</w:t>
        <w:tab/>
        <w:t>COMPANY:</w:t>
        <w:tab/>
        <w:t>_</w:t>
      </w:r>
    </w:p>
    <w:p>
      <w:pPr>
        <w:pStyle w:val="BodyText"/>
        <w:spacing w:before="3"/>
        <w:rPr>
          <w:sz w:val="15"/>
        </w:rPr>
      </w:pPr>
    </w:p>
    <w:p>
      <w:pPr>
        <w:pStyle w:val="BodyText"/>
        <w:tabs>
          <w:tab w:pos="4439" w:val="left" w:leader="none"/>
        </w:tabs>
        <w:spacing w:before="59"/>
        <w:ind w:left="119"/>
      </w:pPr>
      <w:r>
        <w:rPr/>
        <w:pict>
          <v:shape style="position:absolute;margin-left:102.816238pt;margin-top:13.923155pt;width:129.4pt;height:.1pt;mso-position-horizontal-relative:page;mso-position-vertical-relative:paragraph;z-index:-6856" coordorigin="2056,278" coordsize="2588,0" path="m2056,278l2253,278m2256,278l2452,278m2455,278l2652,278m2654,278l2851,278m2853,278l3050,278m3052,278l3249,278m3252,278l3448,278m3451,278l3648,278m3650,278l3847,278m3849,278l4046,278m4048,278l4245,278m4248,278l4444,278m4447,278l4644,278e" filled="false" stroked="true" strokeweight=".646778pt" strokecolor="#000000">
            <v:path arrowok="t"/>
            <v:stroke dashstyle="solid"/>
            <w10:wrap type="none"/>
          </v:shape>
        </w:pict>
      </w:r>
      <w:r>
        <w:rPr/>
        <w:pict>
          <v:shape style="position:absolute;margin-left:343.175385pt;margin-top:13.923155pt;width:124.35pt;height:.1pt;mso-position-horizontal-relative:page;mso-position-vertical-relative:paragraph;z-index:1096" coordorigin="6864,278" coordsize="2487,0" path="m6864,278l7159,278m7161,278l7358,278m7360,278l7557,278m7560,278l7756,278m7759,278l7956,278m7958,278l8155,278m8157,278l8354,278m8356,278l8553,278m8556,278l8752,278m8755,278l8952,278m8954,278l9350,278e" filled="false" stroked="true" strokeweight=".646778pt" strokecolor="#000000">
            <v:path arrowok="t"/>
            <v:stroke dashstyle="solid"/>
            <w10:wrap type="none"/>
          </v:shape>
        </w:pict>
      </w:r>
      <w:r>
        <w:rPr/>
        <w:t>EMAIL:</w:t>
        <w:tab/>
        <w:t>CELL</w:t>
      </w:r>
      <w:r>
        <w:rPr>
          <w:spacing w:val="-4"/>
        </w:rPr>
        <w:t> </w:t>
      </w:r>
      <w:r>
        <w:rPr/>
        <w:t>PHONE:</w:t>
      </w:r>
    </w:p>
    <w:p>
      <w:pPr>
        <w:pStyle w:val="BodyText"/>
        <w:spacing w:before="3"/>
        <w:rPr>
          <w:sz w:val="14"/>
        </w:rPr>
      </w:pPr>
    </w:p>
    <w:p>
      <w:pPr>
        <w:pStyle w:val="Heading3"/>
        <w:spacing w:before="37"/>
        <w:rPr>
          <w:rFonts w:ascii="MS Gothic"/>
        </w:rPr>
      </w:pPr>
      <w:r>
        <w:rPr>
          <w:rFonts w:ascii="MS Gothic"/>
        </w:rPr>
        <w:t>In-Bound Shipping</w:t>
      </w:r>
    </w:p>
    <w:p>
      <w:pPr>
        <w:pStyle w:val="BodyText"/>
        <w:spacing w:before="1"/>
        <w:rPr>
          <w:rFonts w:ascii="MS Gothic"/>
          <w:b/>
          <w:sz w:val="18"/>
        </w:rPr>
      </w:pPr>
    </w:p>
    <w:p>
      <w:pPr>
        <w:pStyle w:val="ListParagraph"/>
        <w:numPr>
          <w:ilvl w:val="0"/>
          <w:numId w:val="1"/>
        </w:numPr>
        <w:tabs>
          <w:tab w:pos="423" w:val="left" w:leader="none"/>
        </w:tabs>
        <w:spacing w:line="273" w:lineRule="exact" w:before="0" w:after="0"/>
        <w:ind w:left="120" w:right="0" w:firstLine="0"/>
        <w:jc w:val="left"/>
        <w:rPr>
          <w:sz w:val="20"/>
        </w:rPr>
      </w:pPr>
      <w:r>
        <w:rPr>
          <w:sz w:val="20"/>
        </w:rPr>
        <w:t>I will NOT be shipping anything to the</w:t>
      </w:r>
      <w:r>
        <w:rPr>
          <w:spacing w:val="-30"/>
          <w:sz w:val="20"/>
        </w:rPr>
        <w:t> </w:t>
      </w:r>
      <w:r>
        <w:rPr>
          <w:sz w:val="20"/>
        </w:rPr>
        <w:t>conference</w:t>
      </w:r>
    </w:p>
    <w:p>
      <w:pPr>
        <w:pStyle w:val="ListParagraph"/>
        <w:numPr>
          <w:ilvl w:val="0"/>
          <w:numId w:val="1"/>
        </w:numPr>
        <w:tabs>
          <w:tab w:pos="423" w:val="left" w:leader="none"/>
          <w:tab w:pos="4068" w:val="left" w:leader="none"/>
        </w:tabs>
        <w:spacing w:line="248" w:lineRule="exact" w:before="20" w:after="0"/>
        <w:ind w:left="120" w:right="143" w:firstLine="0"/>
        <w:jc w:val="left"/>
        <w:rPr>
          <w:sz w:val="20"/>
        </w:rPr>
      </w:pPr>
      <w:r>
        <w:rPr>
          <w:sz w:val="20"/>
        </w:rPr>
        <w:t>I estimate</w:t>
      </w:r>
      <w:r>
        <w:rPr>
          <w:spacing w:val="-9"/>
          <w:sz w:val="20"/>
        </w:rPr>
        <w:t> </w:t>
      </w:r>
      <w:r>
        <w:rPr>
          <w:sz w:val="20"/>
        </w:rPr>
        <w:t>shipping</w:t>
      </w:r>
      <w:r>
        <w:rPr>
          <w:spacing w:val="-4"/>
          <w:sz w:val="20"/>
        </w:rPr>
        <w:t> </w:t>
      </w:r>
      <w:r>
        <w:rPr>
          <w:sz w:val="20"/>
        </w:rPr>
        <w:t>approximately</w:t>
      </w:r>
      <w:r>
        <w:rPr>
          <w:sz w:val="20"/>
          <w:u w:val="single"/>
        </w:rPr>
        <w:t> </w:t>
        <w:tab/>
      </w:r>
      <w:r>
        <w:rPr>
          <w:sz w:val="20"/>
        </w:rPr>
        <w:t>_ </w:t>
      </w:r>
      <w:r>
        <w:rPr>
          <w:i/>
          <w:sz w:val="20"/>
        </w:rPr>
        <w:t>(# of) </w:t>
      </w:r>
      <w:r>
        <w:rPr>
          <w:sz w:val="20"/>
        </w:rPr>
        <w:t>boxes to the Loews Chicago O’Hare Hotel.</w:t>
      </w:r>
      <w:r>
        <w:rPr>
          <w:spacing w:val="-28"/>
          <w:sz w:val="20"/>
        </w:rPr>
        <w:t> </w:t>
      </w:r>
      <w:r>
        <w:rPr>
          <w:sz w:val="20"/>
        </w:rPr>
        <w:t>Please</w:t>
      </w:r>
      <w:r>
        <w:rPr>
          <w:spacing w:val="-4"/>
          <w:sz w:val="20"/>
        </w:rPr>
        <w:t> </w:t>
      </w:r>
      <w:r>
        <w:rPr>
          <w:sz w:val="20"/>
        </w:rPr>
        <w:t>indicate</w:t>
      </w:r>
      <w:r>
        <w:rPr>
          <w:w w:val="99"/>
          <w:sz w:val="20"/>
        </w:rPr>
        <w:t> </w:t>
      </w:r>
      <w:r>
        <w:rPr>
          <w:sz w:val="20"/>
        </w:rPr>
        <w:t>dimensions</w:t>
      </w:r>
      <w:r>
        <w:rPr>
          <w:spacing w:val="-5"/>
          <w:sz w:val="20"/>
        </w:rPr>
        <w:t> </w:t>
      </w:r>
      <w:r>
        <w:rPr>
          <w:sz w:val="20"/>
        </w:rPr>
        <w:t>and</w:t>
      </w:r>
      <w:r>
        <w:rPr>
          <w:spacing w:val="-3"/>
          <w:sz w:val="20"/>
        </w:rPr>
        <w:t> </w:t>
      </w:r>
      <w:r>
        <w:rPr>
          <w:sz w:val="20"/>
        </w:rPr>
        <w:t>details</w:t>
      </w:r>
      <w:r>
        <w:rPr>
          <w:spacing w:val="-5"/>
          <w:sz w:val="20"/>
        </w:rPr>
        <w:t> </w:t>
      </w:r>
      <w:r>
        <w:rPr>
          <w:sz w:val="20"/>
        </w:rPr>
        <w:t>(Tracking</w:t>
      </w:r>
      <w:r>
        <w:rPr>
          <w:spacing w:val="-4"/>
          <w:sz w:val="20"/>
        </w:rPr>
        <w:t> </w:t>
      </w:r>
      <w:r>
        <w:rPr>
          <w:sz w:val="20"/>
        </w:rPr>
        <w:t>Numbers</w:t>
      </w:r>
      <w:r>
        <w:rPr>
          <w:spacing w:val="-5"/>
          <w:sz w:val="20"/>
        </w:rPr>
        <w:t> </w:t>
      </w:r>
      <w:r>
        <w:rPr>
          <w:sz w:val="20"/>
        </w:rPr>
        <w:t>preferred)</w:t>
      </w:r>
      <w:r>
        <w:rPr>
          <w:spacing w:val="-4"/>
          <w:sz w:val="20"/>
        </w:rPr>
        <w:t> </w:t>
      </w:r>
      <w:r>
        <w:rPr>
          <w:sz w:val="20"/>
        </w:rPr>
        <w:t>for</w:t>
      </w:r>
      <w:r>
        <w:rPr>
          <w:spacing w:val="-4"/>
          <w:sz w:val="20"/>
        </w:rPr>
        <w:t> </w:t>
      </w:r>
      <w:r>
        <w:rPr>
          <w:sz w:val="20"/>
        </w:rPr>
        <w:t>any</w:t>
      </w:r>
      <w:r>
        <w:rPr>
          <w:spacing w:val="-3"/>
          <w:sz w:val="20"/>
        </w:rPr>
        <w:t> </w:t>
      </w:r>
      <w:r>
        <w:rPr>
          <w:sz w:val="20"/>
        </w:rPr>
        <w:t>boxes</w:t>
      </w:r>
      <w:r>
        <w:rPr>
          <w:spacing w:val="-5"/>
          <w:sz w:val="20"/>
        </w:rPr>
        <w:t> </w:t>
      </w:r>
      <w:r>
        <w:rPr>
          <w:sz w:val="20"/>
        </w:rPr>
        <w:t>you</w:t>
      </w:r>
      <w:r>
        <w:rPr>
          <w:spacing w:val="-3"/>
          <w:sz w:val="20"/>
        </w:rPr>
        <w:t> </w:t>
      </w:r>
      <w:r>
        <w:rPr>
          <w:sz w:val="20"/>
        </w:rPr>
        <w:t>will</w:t>
      </w:r>
      <w:r>
        <w:rPr>
          <w:spacing w:val="-4"/>
          <w:sz w:val="20"/>
        </w:rPr>
        <w:t> </w:t>
      </w:r>
      <w:r>
        <w:rPr>
          <w:sz w:val="20"/>
        </w:rPr>
        <w:t>be</w:t>
      </w:r>
      <w:r>
        <w:rPr>
          <w:spacing w:val="-5"/>
          <w:sz w:val="20"/>
        </w:rPr>
        <w:t> </w:t>
      </w:r>
      <w:r>
        <w:rPr>
          <w:sz w:val="20"/>
        </w:rPr>
        <w:t>shipping:</w:t>
      </w:r>
    </w:p>
    <w:p>
      <w:pPr>
        <w:pStyle w:val="BodyText"/>
        <w:spacing w:before="4"/>
        <w:ind w:right="115"/>
        <w:jc w:val="right"/>
      </w:pPr>
      <w:r>
        <w:rPr/>
        <w:pict>
          <v:shape style="position:absolute;margin-left:72pt;margin-top:11.173155pt;width:458.1pt;height:.1pt;mso-position-horizontal-relative:page;mso-position-vertical-relative:paragraph;z-index:1120" coordorigin="1440,223" coordsize="9162,0" path="m1440,223l1637,223m1639,223l1836,223m1838,223l2035,223m2038,223l2234,223m2237,223l2434,223m2436,223l2633,223m2635,223l2832,223m2834,223l3031,223m3034,223l3230,223m3233,223l3430,223m3432,223l3629,223m3631,223l3828,223m3831,223l4027,223m4030,223l4227,223m4229,223l4426,223m4428,223l4625,223m4627,223l4824,223m4827,223l5023,223m5026,223l5223,223m5225,223l5422,223m5424,223l5621,223m5623,223l5820,223m5823,223l6019,223m6022,223l6219,223m6221,223l6418,223m6420,223l6617,223m6619,223l6816,223m6819,223l7015,223m7018,223l7215,223m7217,223l7414,223m7416,223l7613,223m7615,223l7812,223m7815,223l8011,223m8014,223l8211,223m8213,223l8410,223m8412,223l8609,223m8611,223l8808,223m8811,223l9007,223m9010,223l9207,223m9209,223l9406,223m9408,223l9605,223m9607,223l9804,223m9807,223l10003,223m10006,223l10203,223m10205,223l10402,223m10404,223l10601,223e" filled="false" stroked="true" strokeweight=".646778pt" strokecolor="#000000">
            <v:path arrowok="t"/>
            <v:stroke dashstyle="solid"/>
            <w10:wrap type="none"/>
          </v:shape>
        </w:pict>
      </w:r>
      <w:r>
        <w:rPr>
          <w:w w:val="99"/>
        </w:rPr>
        <w:t>_</w:t>
      </w:r>
    </w:p>
    <w:p>
      <w:pPr>
        <w:pStyle w:val="BodyText"/>
        <w:spacing w:before="1"/>
        <w:rPr>
          <w:sz w:val="15"/>
        </w:rPr>
      </w:pPr>
    </w:p>
    <w:p>
      <w:pPr>
        <w:pStyle w:val="BodyText"/>
        <w:spacing w:before="59"/>
        <w:ind w:right="115"/>
        <w:jc w:val="right"/>
      </w:pPr>
      <w:r>
        <w:rPr/>
        <w:pict>
          <v:shape style="position:absolute;margin-left:72pt;margin-top:13.923155pt;width:458.1pt;height:.1pt;mso-position-horizontal-relative:page;mso-position-vertical-relative:paragraph;z-index:1144" coordorigin="1440,278" coordsize="9162,0" path="m1440,278l1637,278m1639,278l1836,278m1838,278l2035,278m2038,278l2234,278m2237,278l2434,278m2436,278l2633,278m2635,278l2832,278m2834,278l3031,278m3034,278l3230,278m3233,278l3430,278m3432,278l3629,278m3631,278l3828,278m3831,278l4027,278m4030,278l4227,278m4229,278l4426,278m4428,278l4625,278m4627,278l4824,278m4827,278l5023,278m5026,278l5223,278m5225,278l5422,278m5424,278l5621,278m5623,278l5820,278m5823,278l6019,278m6022,278l6219,278m6221,278l6418,278m6420,278l6617,278m6619,278l6816,278m6819,278l7015,278m7018,278l7215,278m7217,278l7414,278m7416,278l7613,278m7615,278l7812,278m7815,278l8011,278m8014,278l8211,278m8213,278l8410,278m8412,278l8609,278m8611,278l8808,278m8811,278l9007,278m9010,278l9207,278m9209,278l9406,278m9408,278l9605,278m9607,278l9804,278m9807,278l10003,278m10006,278l10203,278m10205,278l10402,278m10404,278l10601,278e" filled="false" stroked="true" strokeweight=".646778pt" strokecolor="#000000">
            <v:path arrowok="t"/>
            <v:stroke dashstyle="solid"/>
            <w10:wrap type="none"/>
          </v:shape>
        </w:pict>
      </w:r>
      <w:r>
        <w:rPr>
          <w:w w:val="99"/>
        </w:rPr>
        <w:t>_</w:t>
      </w:r>
    </w:p>
    <w:p>
      <w:pPr>
        <w:pStyle w:val="BodyText"/>
        <w:spacing w:before="5"/>
        <w:rPr>
          <w:sz w:val="14"/>
        </w:rPr>
      </w:pPr>
    </w:p>
    <w:p>
      <w:pPr>
        <w:pStyle w:val="Heading3"/>
        <w:spacing w:before="38"/>
        <w:rPr>
          <w:rFonts w:ascii="MS Gothic"/>
        </w:rPr>
      </w:pPr>
      <w:r>
        <w:rPr>
          <w:rFonts w:ascii="MS Gothic"/>
        </w:rPr>
        <w:t>Return Shipping</w:t>
      </w:r>
    </w:p>
    <w:p>
      <w:pPr>
        <w:pStyle w:val="BodyText"/>
        <w:spacing w:before="7"/>
        <w:rPr>
          <w:rFonts w:ascii="MS Gothic"/>
          <w:b/>
          <w:sz w:val="19"/>
        </w:rPr>
      </w:pPr>
    </w:p>
    <w:p>
      <w:pPr>
        <w:pStyle w:val="ListParagraph"/>
        <w:numPr>
          <w:ilvl w:val="0"/>
          <w:numId w:val="1"/>
        </w:numPr>
        <w:tabs>
          <w:tab w:pos="368" w:val="left" w:leader="none"/>
        </w:tabs>
        <w:spacing w:line="273" w:lineRule="exact" w:before="0" w:after="0"/>
        <w:ind w:left="367" w:right="0" w:hanging="247"/>
        <w:jc w:val="left"/>
        <w:rPr>
          <w:sz w:val="20"/>
        </w:rPr>
      </w:pPr>
      <w:r>
        <w:rPr>
          <w:sz w:val="20"/>
        </w:rPr>
        <w:t>I</w:t>
      </w:r>
      <w:r>
        <w:rPr>
          <w:spacing w:val="-3"/>
          <w:sz w:val="20"/>
        </w:rPr>
        <w:t> </w:t>
      </w:r>
      <w:r>
        <w:rPr>
          <w:sz w:val="20"/>
        </w:rPr>
        <w:t>have</w:t>
      </w:r>
      <w:r>
        <w:rPr>
          <w:spacing w:val="-4"/>
          <w:sz w:val="20"/>
        </w:rPr>
        <w:t> </w:t>
      </w:r>
      <w:r>
        <w:rPr>
          <w:sz w:val="20"/>
        </w:rPr>
        <w:t>a</w:t>
      </w:r>
      <w:r>
        <w:rPr>
          <w:spacing w:val="-2"/>
          <w:sz w:val="20"/>
        </w:rPr>
        <w:t> </w:t>
      </w:r>
      <w:r>
        <w:rPr>
          <w:sz w:val="20"/>
        </w:rPr>
        <w:t>FedEx</w:t>
      </w:r>
      <w:r>
        <w:rPr>
          <w:spacing w:val="-3"/>
          <w:sz w:val="20"/>
        </w:rPr>
        <w:t> </w:t>
      </w:r>
      <w:r>
        <w:rPr>
          <w:sz w:val="20"/>
        </w:rPr>
        <w:t>Express</w:t>
      </w:r>
      <w:r>
        <w:rPr>
          <w:spacing w:val="-4"/>
          <w:sz w:val="20"/>
        </w:rPr>
        <w:t> </w:t>
      </w:r>
      <w:r>
        <w:rPr>
          <w:sz w:val="20"/>
        </w:rPr>
        <w:t>Account</w:t>
      </w:r>
      <w:r>
        <w:rPr>
          <w:spacing w:val="-3"/>
          <w:sz w:val="20"/>
        </w:rPr>
        <w:t> </w:t>
      </w:r>
      <w:r>
        <w:rPr>
          <w:sz w:val="20"/>
        </w:rPr>
        <w:t>and</w:t>
      </w:r>
      <w:r>
        <w:rPr>
          <w:spacing w:val="-2"/>
          <w:sz w:val="20"/>
        </w:rPr>
        <w:t> </w:t>
      </w:r>
      <w:r>
        <w:rPr>
          <w:sz w:val="20"/>
        </w:rPr>
        <w:t>will</w:t>
      </w:r>
      <w:r>
        <w:rPr>
          <w:spacing w:val="-3"/>
          <w:sz w:val="20"/>
        </w:rPr>
        <w:t> </w:t>
      </w:r>
      <w:r>
        <w:rPr>
          <w:sz w:val="20"/>
        </w:rPr>
        <w:t>bring</w:t>
      </w:r>
      <w:r>
        <w:rPr>
          <w:spacing w:val="-3"/>
          <w:sz w:val="20"/>
        </w:rPr>
        <w:t> </w:t>
      </w:r>
      <w:r>
        <w:rPr>
          <w:sz w:val="20"/>
        </w:rPr>
        <w:t>my</w:t>
      </w:r>
      <w:r>
        <w:rPr>
          <w:spacing w:val="-2"/>
          <w:sz w:val="20"/>
        </w:rPr>
        <w:t> </w:t>
      </w:r>
      <w:r>
        <w:rPr>
          <w:sz w:val="20"/>
        </w:rPr>
        <w:t>own</w:t>
      </w:r>
      <w:r>
        <w:rPr>
          <w:spacing w:val="-2"/>
          <w:sz w:val="20"/>
        </w:rPr>
        <w:t> </w:t>
      </w:r>
      <w:r>
        <w:rPr>
          <w:sz w:val="20"/>
        </w:rPr>
        <w:t>form</w:t>
      </w:r>
      <w:r>
        <w:rPr>
          <w:spacing w:val="-4"/>
          <w:sz w:val="20"/>
        </w:rPr>
        <w:t> </w:t>
      </w:r>
      <w:r>
        <w:rPr>
          <w:sz w:val="20"/>
        </w:rPr>
        <w:t>for</w:t>
      </w:r>
      <w:r>
        <w:rPr>
          <w:spacing w:val="-3"/>
          <w:sz w:val="20"/>
        </w:rPr>
        <w:t> </w:t>
      </w:r>
      <w:r>
        <w:rPr>
          <w:sz w:val="20"/>
        </w:rPr>
        <w:t>shipping</w:t>
      </w:r>
    </w:p>
    <w:p>
      <w:pPr>
        <w:pStyle w:val="ListParagraph"/>
        <w:numPr>
          <w:ilvl w:val="0"/>
          <w:numId w:val="1"/>
        </w:numPr>
        <w:tabs>
          <w:tab w:pos="368" w:val="left" w:leader="none"/>
        </w:tabs>
        <w:spacing w:line="259" w:lineRule="exact" w:before="0" w:after="0"/>
        <w:ind w:left="367" w:right="0" w:hanging="247"/>
        <w:jc w:val="left"/>
        <w:rPr>
          <w:sz w:val="20"/>
        </w:rPr>
      </w:pPr>
      <w:r>
        <w:rPr>
          <w:sz w:val="20"/>
        </w:rPr>
        <w:t>I have a UPS Account and will bring my own form for</w:t>
      </w:r>
      <w:r>
        <w:rPr>
          <w:spacing w:val="-31"/>
          <w:sz w:val="20"/>
        </w:rPr>
        <w:t> </w:t>
      </w:r>
      <w:r>
        <w:rPr>
          <w:sz w:val="20"/>
        </w:rPr>
        <w:t>shipping</w:t>
      </w:r>
    </w:p>
    <w:p>
      <w:pPr>
        <w:pStyle w:val="ListParagraph"/>
        <w:numPr>
          <w:ilvl w:val="0"/>
          <w:numId w:val="1"/>
        </w:numPr>
        <w:tabs>
          <w:tab w:pos="368" w:val="left" w:leader="none"/>
        </w:tabs>
        <w:spacing w:line="248" w:lineRule="exact" w:before="21" w:after="0"/>
        <w:ind w:left="120" w:right="398" w:firstLine="0"/>
        <w:jc w:val="left"/>
        <w:rPr>
          <w:sz w:val="20"/>
        </w:rPr>
      </w:pPr>
      <w:r>
        <w:rPr>
          <w:sz w:val="20"/>
        </w:rPr>
        <w:t>I</w:t>
      </w:r>
      <w:r>
        <w:rPr>
          <w:spacing w:val="-3"/>
          <w:sz w:val="20"/>
        </w:rPr>
        <w:t> </w:t>
      </w:r>
      <w:r>
        <w:rPr>
          <w:sz w:val="20"/>
        </w:rPr>
        <w:t>do</w:t>
      </w:r>
      <w:r>
        <w:rPr>
          <w:spacing w:val="-4"/>
          <w:sz w:val="20"/>
        </w:rPr>
        <w:t> </w:t>
      </w:r>
      <w:r>
        <w:rPr>
          <w:sz w:val="20"/>
        </w:rPr>
        <w:t>not</w:t>
      </w:r>
      <w:r>
        <w:rPr>
          <w:spacing w:val="-3"/>
          <w:sz w:val="20"/>
        </w:rPr>
        <w:t> </w:t>
      </w:r>
      <w:r>
        <w:rPr>
          <w:sz w:val="20"/>
        </w:rPr>
        <w:t>have</w:t>
      </w:r>
      <w:r>
        <w:rPr>
          <w:spacing w:val="-4"/>
          <w:sz w:val="20"/>
        </w:rPr>
        <w:t> </w:t>
      </w:r>
      <w:r>
        <w:rPr>
          <w:sz w:val="20"/>
        </w:rPr>
        <w:t>a</w:t>
      </w:r>
      <w:r>
        <w:rPr>
          <w:spacing w:val="-3"/>
          <w:sz w:val="20"/>
        </w:rPr>
        <w:t> </w:t>
      </w:r>
      <w:r>
        <w:rPr>
          <w:sz w:val="20"/>
        </w:rPr>
        <w:t>UPS</w:t>
      </w:r>
      <w:r>
        <w:rPr>
          <w:spacing w:val="-3"/>
          <w:sz w:val="20"/>
        </w:rPr>
        <w:t> </w:t>
      </w:r>
      <w:r>
        <w:rPr>
          <w:sz w:val="20"/>
        </w:rPr>
        <w:t>or</w:t>
      </w:r>
      <w:r>
        <w:rPr>
          <w:spacing w:val="-3"/>
          <w:sz w:val="20"/>
        </w:rPr>
        <w:t> </w:t>
      </w:r>
      <w:r>
        <w:rPr>
          <w:sz w:val="20"/>
        </w:rPr>
        <w:t>FedEx</w:t>
      </w:r>
      <w:r>
        <w:rPr>
          <w:spacing w:val="-3"/>
          <w:sz w:val="20"/>
        </w:rPr>
        <w:t> </w:t>
      </w:r>
      <w:r>
        <w:rPr>
          <w:sz w:val="20"/>
        </w:rPr>
        <w:t>account</w:t>
      </w:r>
      <w:r>
        <w:rPr>
          <w:spacing w:val="-3"/>
          <w:sz w:val="20"/>
        </w:rPr>
        <w:t> </w:t>
      </w:r>
      <w:r>
        <w:rPr>
          <w:sz w:val="20"/>
        </w:rPr>
        <w:t>but</w:t>
      </w:r>
      <w:r>
        <w:rPr>
          <w:spacing w:val="-4"/>
          <w:sz w:val="20"/>
        </w:rPr>
        <w:t> </w:t>
      </w:r>
      <w:r>
        <w:rPr>
          <w:sz w:val="20"/>
        </w:rPr>
        <w:t>have</w:t>
      </w:r>
      <w:r>
        <w:rPr>
          <w:spacing w:val="-4"/>
          <w:sz w:val="20"/>
        </w:rPr>
        <w:t> </w:t>
      </w:r>
      <w:r>
        <w:rPr>
          <w:sz w:val="20"/>
        </w:rPr>
        <w:t>read</w:t>
      </w:r>
      <w:r>
        <w:rPr>
          <w:spacing w:val="-2"/>
          <w:sz w:val="20"/>
        </w:rPr>
        <w:t> </w:t>
      </w:r>
      <w:r>
        <w:rPr>
          <w:sz w:val="20"/>
        </w:rPr>
        <w:t>the</w:t>
      </w:r>
      <w:r>
        <w:rPr>
          <w:spacing w:val="-3"/>
          <w:sz w:val="20"/>
        </w:rPr>
        <w:t> </w:t>
      </w:r>
      <w:r>
        <w:rPr>
          <w:sz w:val="20"/>
        </w:rPr>
        <w:t>instructions</w:t>
      </w:r>
      <w:r>
        <w:rPr>
          <w:spacing w:val="-4"/>
          <w:sz w:val="20"/>
        </w:rPr>
        <w:t> </w:t>
      </w:r>
      <w:r>
        <w:rPr>
          <w:sz w:val="20"/>
        </w:rPr>
        <w:t>below</w:t>
      </w:r>
      <w:r>
        <w:rPr>
          <w:spacing w:val="-4"/>
          <w:sz w:val="20"/>
        </w:rPr>
        <w:t> </w:t>
      </w:r>
      <w:r>
        <w:rPr>
          <w:sz w:val="20"/>
        </w:rPr>
        <w:t>and</w:t>
      </w:r>
      <w:r>
        <w:rPr>
          <w:spacing w:val="-2"/>
          <w:sz w:val="20"/>
        </w:rPr>
        <w:t> </w:t>
      </w:r>
      <w:r>
        <w:rPr>
          <w:sz w:val="20"/>
        </w:rPr>
        <w:t>will</w:t>
      </w:r>
      <w:r>
        <w:rPr>
          <w:spacing w:val="-3"/>
          <w:sz w:val="20"/>
        </w:rPr>
        <w:t> </w:t>
      </w:r>
      <w:r>
        <w:rPr>
          <w:sz w:val="20"/>
        </w:rPr>
        <w:t>bring</w:t>
      </w:r>
      <w:r>
        <w:rPr>
          <w:spacing w:val="-3"/>
          <w:sz w:val="20"/>
        </w:rPr>
        <w:t> </w:t>
      </w:r>
      <w:r>
        <w:rPr>
          <w:sz w:val="20"/>
        </w:rPr>
        <w:t>my</w:t>
      </w:r>
      <w:r>
        <w:rPr>
          <w:spacing w:val="-2"/>
          <w:sz w:val="20"/>
        </w:rPr>
        <w:t> </w:t>
      </w:r>
      <w:r>
        <w:rPr>
          <w:sz w:val="20"/>
        </w:rPr>
        <w:t>own</w:t>
      </w:r>
      <w:r>
        <w:rPr>
          <w:spacing w:val="-2"/>
          <w:sz w:val="20"/>
        </w:rPr>
        <w:t> </w:t>
      </w:r>
      <w:r>
        <w:rPr>
          <w:sz w:val="20"/>
        </w:rPr>
        <w:t>form</w:t>
      </w:r>
      <w:r>
        <w:rPr>
          <w:spacing w:val="-1"/>
          <w:sz w:val="20"/>
        </w:rPr>
        <w:t> </w:t>
      </w:r>
      <w:r>
        <w:rPr>
          <w:sz w:val="20"/>
        </w:rPr>
        <w:t>with payment information for</w:t>
      </w:r>
      <w:r>
        <w:rPr>
          <w:spacing w:val="-17"/>
          <w:sz w:val="20"/>
        </w:rPr>
        <w:t> </w:t>
      </w:r>
      <w:r>
        <w:rPr>
          <w:sz w:val="20"/>
        </w:rPr>
        <w:t>shipping</w:t>
      </w:r>
    </w:p>
    <w:p>
      <w:pPr>
        <w:pStyle w:val="ListParagraph"/>
        <w:numPr>
          <w:ilvl w:val="0"/>
          <w:numId w:val="1"/>
        </w:numPr>
        <w:tabs>
          <w:tab w:pos="368" w:val="left" w:leader="none"/>
        </w:tabs>
        <w:spacing w:line="261" w:lineRule="exact" w:before="0" w:after="0"/>
        <w:ind w:left="367" w:right="0" w:hanging="247"/>
        <w:jc w:val="left"/>
        <w:rPr>
          <w:sz w:val="20"/>
        </w:rPr>
      </w:pPr>
      <w:r>
        <w:rPr>
          <w:sz w:val="20"/>
        </w:rPr>
        <w:t>I will NOT have a return</w:t>
      </w:r>
      <w:r>
        <w:rPr>
          <w:spacing w:val="-18"/>
          <w:sz w:val="20"/>
        </w:rPr>
        <w:t> </w:t>
      </w:r>
      <w:r>
        <w:rPr>
          <w:sz w:val="20"/>
        </w:rPr>
        <w:t>shipment</w:t>
      </w:r>
    </w:p>
    <w:p>
      <w:pPr>
        <w:pStyle w:val="BodyText"/>
        <w:spacing w:before="10"/>
        <w:rPr>
          <w:sz w:val="17"/>
        </w:rPr>
      </w:pPr>
    </w:p>
    <w:p>
      <w:pPr>
        <w:pStyle w:val="Heading3"/>
        <w:rPr>
          <w:rFonts w:ascii="MS Gothic"/>
        </w:rPr>
      </w:pPr>
      <w:r>
        <w:rPr>
          <w:rFonts w:ascii="MS Gothic"/>
        </w:rPr>
        <w:t>Payment</w:t>
      </w:r>
    </w:p>
    <w:p>
      <w:pPr>
        <w:pStyle w:val="BodyText"/>
        <w:spacing w:before="7"/>
        <w:rPr>
          <w:rFonts w:ascii="MS Gothic"/>
          <w:b/>
          <w:sz w:val="19"/>
        </w:rPr>
      </w:pPr>
    </w:p>
    <w:p>
      <w:pPr>
        <w:pStyle w:val="ListParagraph"/>
        <w:numPr>
          <w:ilvl w:val="0"/>
          <w:numId w:val="1"/>
        </w:numPr>
        <w:tabs>
          <w:tab w:pos="368" w:val="left" w:leader="none"/>
          <w:tab w:pos="7722" w:val="left" w:leader="none"/>
        </w:tabs>
        <w:spacing w:line="273" w:lineRule="exact" w:before="1" w:after="0"/>
        <w:ind w:left="367" w:right="0" w:hanging="247"/>
        <w:jc w:val="left"/>
        <w:rPr>
          <w:sz w:val="20"/>
        </w:rPr>
      </w:pPr>
      <w:r>
        <w:rPr>
          <w:sz w:val="20"/>
        </w:rPr>
        <w:t>I</w:t>
      </w:r>
      <w:r>
        <w:rPr>
          <w:spacing w:val="-5"/>
          <w:sz w:val="20"/>
        </w:rPr>
        <w:t> </w:t>
      </w:r>
      <w:r>
        <w:rPr>
          <w:sz w:val="20"/>
        </w:rPr>
        <w:t>would</w:t>
      </w:r>
      <w:r>
        <w:rPr>
          <w:spacing w:val="-4"/>
          <w:sz w:val="20"/>
        </w:rPr>
        <w:t> </w:t>
      </w:r>
      <w:r>
        <w:rPr>
          <w:sz w:val="20"/>
        </w:rPr>
        <w:t>like</w:t>
      </w:r>
      <w:r>
        <w:rPr>
          <w:spacing w:val="-6"/>
          <w:sz w:val="20"/>
        </w:rPr>
        <w:t> </w:t>
      </w:r>
      <w:r>
        <w:rPr>
          <w:sz w:val="20"/>
        </w:rPr>
        <w:t>all</w:t>
      </w:r>
      <w:r>
        <w:rPr>
          <w:spacing w:val="-5"/>
          <w:sz w:val="20"/>
        </w:rPr>
        <w:t> </w:t>
      </w:r>
      <w:r>
        <w:rPr>
          <w:sz w:val="20"/>
        </w:rPr>
        <w:t>handling/Receiving</w:t>
      </w:r>
      <w:r>
        <w:rPr>
          <w:spacing w:val="-5"/>
          <w:sz w:val="20"/>
        </w:rPr>
        <w:t> </w:t>
      </w:r>
      <w:r>
        <w:rPr>
          <w:sz w:val="20"/>
        </w:rPr>
        <w:t>charges</w:t>
      </w:r>
      <w:r>
        <w:rPr>
          <w:spacing w:val="-6"/>
          <w:sz w:val="20"/>
        </w:rPr>
        <w:t> </w:t>
      </w:r>
      <w:r>
        <w:rPr>
          <w:sz w:val="20"/>
        </w:rPr>
        <w:t>billed</w:t>
      </w:r>
      <w:r>
        <w:rPr>
          <w:spacing w:val="-4"/>
          <w:sz w:val="20"/>
        </w:rPr>
        <w:t> </w:t>
      </w:r>
      <w:r>
        <w:rPr>
          <w:sz w:val="20"/>
        </w:rPr>
        <w:t>to</w:t>
      </w:r>
      <w:r>
        <w:rPr>
          <w:spacing w:val="-5"/>
          <w:sz w:val="20"/>
        </w:rPr>
        <w:t> </w:t>
      </w:r>
      <w:r>
        <w:rPr>
          <w:sz w:val="20"/>
        </w:rPr>
        <w:t>my</w:t>
      </w:r>
      <w:r>
        <w:rPr>
          <w:spacing w:val="-4"/>
          <w:sz w:val="20"/>
        </w:rPr>
        <w:t> </w:t>
      </w:r>
      <w:r>
        <w:rPr>
          <w:sz w:val="20"/>
        </w:rPr>
        <w:t>guestroom:</w:t>
      </w:r>
      <w:r>
        <w:rPr>
          <w:spacing w:val="-1"/>
          <w:sz w:val="20"/>
        </w:rPr>
        <w:t> </w:t>
      </w:r>
      <w:r>
        <w:rPr>
          <w:w w:val="99"/>
          <w:sz w:val="20"/>
          <w:u w:val="single"/>
        </w:rPr>
        <w:t> </w:t>
      </w:r>
      <w:r>
        <w:rPr>
          <w:sz w:val="20"/>
          <w:u w:val="single"/>
        </w:rPr>
        <w:tab/>
      </w:r>
    </w:p>
    <w:p>
      <w:pPr>
        <w:pStyle w:val="ListParagraph"/>
        <w:numPr>
          <w:ilvl w:val="0"/>
          <w:numId w:val="1"/>
        </w:numPr>
        <w:tabs>
          <w:tab w:pos="368" w:val="left" w:leader="none"/>
        </w:tabs>
        <w:spacing w:line="273" w:lineRule="exact" w:before="0" w:after="0"/>
        <w:ind w:left="367" w:right="0" w:hanging="247"/>
        <w:jc w:val="left"/>
        <w:rPr>
          <w:sz w:val="20"/>
        </w:rPr>
      </w:pPr>
      <w:r>
        <w:rPr>
          <w:sz w:val="20"/>
        </w:rPr>
        <w:t>I would like all handling/Receiving charges billed to my credit card. Please fill out attached credit card</w:t>
      </w:r>
      <w:r>
        <w:rPr>
          <w:spacing w:val="-19"/>
          <w:sz w:val="20"/>
        </w:rPr>
        <w:t> </w:t>
      </w:r>
      <w:r>
        <w:rPr>
          <w:sz w:val="20"/>
        </w:rPr>
        <w:t>form.</w:t>
      </w:r>
    </w:p>
    <w:p>
      <w:pPr>
        <w:pStyle w:val="BodyText"/>
        <w:spacing w:before="6"/>
      </w:pPr>
    </w:p>
    <w:p>
      <w:pPr>
        <w:pStyle w:val="Heading3"/>
      </w:pPr>
      <w:r>
        <w:rPr/>
        <w:t>Handling &amp; Receiving Charges:</w:t>
      </w:r>
    </w:p>
    <w:p>
      <w:pPr>
        <w:pStyle w:val="BodyText"/>
        <w:spacing w:before="1"/>
        <w:rPr>
          <w:b/>
          <w:sz w:val="19"/>
        </w:rPr>
      </w:pPr>
    </w:p>
    <w:p>
      <w:pPr>
        <w:pStyle w:val="ListParagraph"/>
        <w:numPr>
          <w:ilvl w:val="1"/>
          <w:numId w:val="1"/>
        </w:numPr>
        <w:tabs>
          <w:tab w:pos="839" w:val="left" w:leader="none"/>
          <w:tab w:pos="840" w:val="left" w:leader="none"/>
          <w:tab w:pos="2999" w:val="left" w:leader="none"/>
        </w:tabs>
        <w:spacing w:line="248" w:lineRule="exact" w:before="0" w:after="0"/>
        <w:ind w:left="839" w:right="0" w:hanging="360"/>
        <w:jc w:val="left"/>
        <w:rPr>
          <w:rFonts w:ascii="Courier New"/>
          <w:sz w:val="20"/>
        </w:rPr>
      </w:pPr>
      <w:r>
        <w:rPr>
          <w:sz w:val="20"/>
        </w:rPr>
        <w:t>Letters</w:t>
        <w:tab/>
        <w:t>Complimentary</w:t>
      </w:r>
    </w:p>
    <w:p>
      <w:pPr>
        <w:pStyle w:val="BodyText"/>
        <w:tabs>
          <w:tab w:pos="839" w:val="left" w:leader="none"/>
          <w:tab w:pos="2999" w:val="left" w:leader="none"/>
        </w:tabs>
        <w:spacing w:line="244" w:lineRule="exact"/>
        <w:ind w:left="479"/>
      </w:pPr>
      <w:r>
        <w:rPr>
          <w:rFonts w:ascii="Courier New"/>
        </w:rPr>
        <w:t>o</w:t>
        <w:tab/>
      </w:r>
      <w:r>
        <w:rPr/>
        <w:t>0-5lbs</w:t>
        <w:tab/>
        <w:t>$7.00/box</w:t>
      </w:r>
    </w:p>
    <w:p>
      <w:pPr>
        <w:pStyle w:val="BodyText"/>
        <w:tabs>
          <w:tab w:pos="839" w:val="left" w:leader="none"/>
          <w:tab w:pos="2999" w:val="left" w:leader="none"/>
        </w:tabs>
        <w:spacing w:line="244" w:lineRule="exact"/>
        <w:ind w:left="479"/>
      </w:pPr>
      <w:r>
        <w:rPr>
          <w:rFonts w:ascii="Courier New"/>
        </w:rPr>
        <w:t>o</w:t>
        <w:tab/>
      </w:r>
      <w:r>
        <w:rPr/>
        <w:t>6-25lbs</w:t>
        <w:tab/>
        <w:t>$15.00/box</w:t>
      </w:r>
    </w:p>
    <w:p>
      <w:pPr>
        <w:pStyle w:val="BodyText"/>
        <w:tabs>
          <w:tab w:pos="839" w:val="left" w:leader="none"/>
          <w:tab w:pos="2998" w:val="left" w:leader="none"/>
        </w:tabs>
        <w:spacing w:line="245" w:lineRule="exact"/>
        <w:ind w:left="479"/>
      </w:pPr>
      <w:r>
        <w:rPr>
          <w:rFonts w:ascii="Courier New"/>
        </w:rPr>
        <w:t>o</w:t>
        <w:tab/>
      </w:r>
      <w:r>
        <w:rPr/>
        <w:t>25-50lbs</w:t>
        <w:tab/>
        <w:t>$25.00/box</w:t>
      </w:r>
    </w:p>
    <w:p>
      <w:pPr>
        <w:pStyle w:val="BodyText"/>
        <w:tabs>
          <w:tab w:pos="839" w:val="left" w:leader="none"/>
          <w:tab w:pos="2998" w:val="left" w:leader="none"/>
        </w:tabs>
        <w:spacing w:line="246" w:lineRule="exact"/>
        <w:ind w:left="479"/>
      </w:pPr>
      <w:r>
        <w:rPr>
          <w:rFonts w:ascii="Courier New"/>
        </w:rPr>
        <w:t>o</w:t>
        <w:tab/>
      </w:r>
      <w:r>
        <w:rPr/>
        <w:t>51-99lbs</w:t>
        <w:tab/>
        <w:t>$40.00/box</w:t>
      </w:r>
    </w:p>
    <w:p>
      <w:pPr>
        <w:pStyle w:val="ListParagraph"/>
        <w:numPr>
          <w:ilvl w:val="1"/>
          <w:numId w:val="1"/>
        </w:numPr>
        <w:tabs>
          <w:tab w:pos="838" w:val="left" w:leader="none"/>
          <w:tab w:pos="839" w:val="left" w:leader="none"/>
          <w:tab w:pos="2998" w:val="left" w:leader="none"/>
        </w:tabs>
        <w:spacing w:line="249" w:lineRule="exact" w:before="0" w:after="0"/>
        <w:ind w:left="838" w:right="0" w:hanging="360"/>
        <w:jc w:val="left"/>
        <w:rPr>
          <w:rFonts w:ascii="Courier New"/>
          <w:sz w:val="20"/>
        </w:rPr>
      </w:pPr>
      <w:r>
        <w:rPr>
          <w:sz w:val="20"/>
        </w:rPr>
        <w:t>100lbs+</w:t>
      </w:r>
      <w:r>
        <w:rPr>
          <w:spacing w:val="-3"/>
          <w:sz w:val="20"/>
        </w:rPr>
        <w:t> </w:t>
      </w:r>
      <w:r>
        <w:rPr>
          <w:sz w:val="20"/>
        </w:rPr>
        <w:t>or</w:t>
      </w:r>
      <w:r>
        <w:rPr>
          <w:spacing w:val="-2"/>
          <w:sz w:val="20"/>
        </w:rPr>
        <w:t> </w:t>
      </w:r>
      <w:r>
        <w:rPr>
          <w:sz w:val="20"/>
        </w:rPr>
        <w:t>Pallets</w:t>
        <w:tab/>
        <w:t>$175.00</w:t>
      </w:r>
      <w:r>
        <w:rPr>
          <w:spacing w:val="-11"/>
          <w:sz w:val="20"/>
        </w:rPr>
        <w:t> </w:t>
      </w:r>
      <w:r>
        <w:rPr>
          <w:sz w:val="20"/>
        </w:rPr>
        <w:t>each</w:t>
      </w:r>
    </w:p>
    <w:p>
      <w:pPr>
        <w:pStyle w:val="Heading3"/>
        <w:spacing w:before="194"/>
        <w:ind w:left="118"/>
      </w:pPr>
      <w:r>
        <w:rPr>
          <w:color w:val="FF0000"/>
        </w:rPr>
        <w:t>All packages and boxes sent to the hotel must be marked as follows:</w:t>
      </w:r>
    </w:p>
    <w:p>
      <w:pPr>
        <w:pStyle w:val="BodyText"/>
        <w:spacing w:before="9"/>
        <w:rPr>
          <w:b/>
          <w:sz w:val="25"/>
        </w:rPr>
      </w:pPr>
    </w:p>
    <w:p>
      <w:pPr>
        <w:spacing w:before="0"/>
        <w:ind w:left="118" w:right="0" w:firstLine="0"/>
        <w:jc w:val="left"/>
        <w:rPr>
          <w:b/>
          <w:sz w:val="20"/>
        </w:rPr>
      </w:pPr>
      <w:r>
        <w:rPr>
          <w:b/>
          <w:sz w:val="20"/>
        </w:rPr>
        <w:t>Address packages to:</w:t>
      </w:r>
    </w:p>
    <w:p>
      <w:pPr>
        <w:pStyle w:val="BodyText"/>
        <w:spacing w:before="1"/>
        <w:rPr>
          <w:b/>
          <w:sz w:val="16"/>
        </w:rPr>
      </w:pPr>
    </w:p>
    <w:p>
      <w:pPr>
        <w:pStyle w:val="ListParagraph"/>
        <w:numPr>
          <w:ilvl w:val="2"/>
          <w:numId w:val="1"/>
        </w:numPr>
        <w:tabs>
          <w:tab w:pos="1558" w:val="left" w:leader="none"/>
          <w:tab w:pos="1559" w:val="left" w:leader="none"/>
        </w:tabs>
        <w:spacing w:line="248" w:lineRule="exact" w:before="0" w:after="0"/>
        <w:ind w:left="1558" w:right="0" w:hanging="360"/>
        <w:jc w:val="left"/>
        <w:rPr>
          <w:rFonts w:ascii="Courier New" w:hAnsi="Courier New"/>
          <w:sz w:val="20"/>
        </w:rPr>
      </w:pPr>
      <w:r>
        <w:rPr>
          <w:sz w:val="20"/>
        </w:rPr>
        <w:t>Group’s</w:t>
      </w:r>
      <w:r>
        <w:rPr>
          <w:spacing w:val="-7"/>
          <w:sz w:val="20"/>
        </w:rPr>
        <w:t> </w:t>
      </w:r>
      <w:r>
        <w:rPr>
          <w:sz w:val="20"/>
        </w:rPr>
        <w:t>Name</w:t>
      </w:r>
    </w:p>
    <w:p>
      <w:pPr>
        <w:pStyle w:val="ListParagraph"/>
        <w:numPr>
          <w:ilvl w:val="2"/>
          <w:numId w:val="1"/>
        </w:numPr>
        <w:tabs>
          <w:tab w:pos="1558" w:val="left" w:leader="none"/>
          <w:tab w:pos="1559" w:val="left" w:leader="none"/>
        </w:tabs>
        <w:spacing w:line="245" w:lineRule="exact" w:before="0" w:after="0"/>
        <w:ind w:left="1558" w:right="0" w:hanging="360"/>
        <w:jc w:val="left"/>
        <w:rPr>
          <w:rFonts w:ascii="Courier New"/>
          <w:sz w:val="20"/>
        </w:rPr>
      </w:pPr>
      <w:r>
        <w:rPr>
          <w:sz w:val="20"/>
        </w:rPr>
        <w:t>Onsite Contact</w:t>
      </w:r>
      <w:r>
        <w:rPr>
          <w:spacing w:val="-12"/>
          <w:sz w:val="20"/>
        </w:rPr>
        <w:t> </w:t>
      </w:r>
      <w:r>
        <w:rPr>
          <w:sz w:val="20"/>
        </w:rPr>
        <w:t>Name:</w:t>
      </w:r>
    </w:p>
    <w:p>
      <w:pPr>
        <w:pStyle w:val="ListParagraph"/>
        <w:numPr>
          <w:ilvl w:val="2"/>
          <w:numId w:val="1"/>
        </w:numPr>
        <w:tabs>
          <w:tab w:pos="1558" w:val="left" w:leader="none"/>
          <w:tab w:pos="1559" w:val="left" w:leader="none"/>
        </w:tabs>
        <w:spacing w:line="245" w:lineRule="exact" w:before="0" w:after="0"/>
        <w:ind w:left="1558" w:right="0" w:hanging="360"/>
        <w:jc w:val="left"/>
        <w:rPr>
          <w:rFonts w:ascii="Courier New"/>
          <w:sz w:val="20"/>
        </w:rPr>
      </w:pPr>
      <w:r>
        <w:rPr>
          <w:sz w:val="20"/>
        </w:rPr>
        <w:t>Exhibitor Name/ Booth # (if</w:t>
      </w:r>
      <w:r>
        <w:rPr>
          <w:spacing w:val="-22"/>
          <w:sz w:val="20"/>
        </w:rPr>
        <w:t> </w:t>
      </w:r>
      <w:r>
        <w:rPr>
          <w:sz w:val="20"/>
        </w:rPr>
        <w:t>applicable):</w:t>
      </w:r>
    </w:p>
    <w:p>
      <w:pPr>
        <w:pStyle w:val="ListParagraph"/>
        <w:numPr>
          <w:ilvl w:val="2"/>
          <w:numId w:val="1"/>
        </w:numPr>
        <w:tabs>
          <w:tab w:pos="1558" w:val="left" w:leader="none"/>
          <w:tab w:pos="1559" w:val="left" w:leader="none"/>
        </w:tabs>
        <w:spacing w:line="244" w:lineRule="exact" w:before="0" w:after="0"/>
        <w:ind w:left="1558" w:right="0" w:hanging="360"/>
        <w:jc w:val="left"/>
        <w:rPr>
          <w:rFonts w:ascii="Courier New"/>
          <w:sz w:val="20"/>
        </w:rPr>
      </w:pPr>
      <w:r>
        <w:rPr>
          <w:sz w:val="20"/>
        </w:rPr>
        <w:t>Attn:  Zina</w:t>
      </w:r>
      <w:r>
        <w:rPr>
          <w:spacing w:val="-8"/>
          <w:sz w:val="20"/>
        </w:rPr>
        <w:t> </w:t>
      </w:r>
      <w:r>
        <w:rPr>
          <w:sz w:val="20"/>
        </w:rPr>
        <w:t>Sakharia</w:t>
      </w:r>
    </w:p>
    <w:p>
      <w:pPr>
        <w:pStyle w:val="ListParagraph"/>
        <w:numPr>
          <w:ilvl w:val="2"/>
          <w:numId w:val="1"/>
        </w:numPr>
        <w:tabs>
          <w:tab w:pos="1558" w:val="left" w:leader="none"/>
          <w:tab w:pos="1559" w:val="left" w:leader="none"/>
        </w:tabs>
        <w:spacing w:line="244" w:lineRule="exact" w:before="0" w:after="0"/>
        <w:ind w:left="1558" w:right="0" w:hanging="360"/>
        <w:jc w:val="left"/>
        <w:rPr>
          <w:rFonts w:ascii="Courier New"/>
          <w:sz w:val="20"/>
        </w:rPr>
      </w:pPr>
      <w:r>
        <w:rPr>
          <w:sz w:val="20"/>
        </w:rPr>
        <w:t>Loews Chicago</w:t>
      </w:r>
      <w:r>
        <w:rPr>
          <w:spacing w:val="-11"/>
          <w:sz w:val="20"/>
        </w:rPr>
        <w:t> </w:t>
      </w:r>
      <w:r>
        <w:rPr>
          <w:sz w:val="20"/>
        </w:rPr>
        <w:t>O'Hare</w:t>
      </w:r>
    </w:p>
    <w:p>
      <w:pPr>
        <w:pStyle w:val="ListParagraph"/>
        <w:numPr>
          <w:ilvl w:val="2"/>
          <w:numId w:val="1"/>
        </w:numPr>
        <w:tabs>
          <w:tab w:pos="1558" w:val="left" w:leader="none"/>
          <w:tab w:pos="1559" w:val="left" w:leader="none"/>
        </w:tabs>
        <w:spacing w:line="245" w:lineRule="exact" w:before="0" w:after="0"/>
        <w:ind w:left="1558" w:right="0" w:hanging="360"/>
        <w:jc w:val="left"/>
        <w:rPr>
          <w:rFonts w:ascii="Courier New"/>
          <w:sz w:val="20"/>
        </w:rPr>
      </w:pPr>
      <w:r>
        <w:rPr>
          <w:sz w:val="20"/>
        </w:rPr>
        <w:t>5300 N River</w:t>
      </w:r>
      <w:r>
        <w:rPr>
          <w:spacing w:val="-11"/>
          <w:sz w:val="20"/>
        </w:rPr>
        <w:t> </w:t>
      </w:r>
      <w:r>
        <w:rPr>
          <w:sz w:val="20"/>
        </w:rPr>
        <w:t>Road</w:t>
      </w:r>
    </w:p>
    <w:p>
      <w:pPr>
        <w:pStyle w:val="ListParagraph"/>
        <w:numPr>
          <w:ilvl w:val="2"/>
          <w:numId w:val="1"/>
        </w:numPr>
        <w:tabs>
          <w:tab w:pos="1558" w:val="left" w:leader="none"/>
          <w:tab w:pos="1559" w:val="left" w:leader="none"/>
        </w:tabs>
        <w:spacing w:line="244" w:lineRule="exact" w:before="0" w:after="0"/>
        <w:ind w:left="1558" w:right="0" w:hanging="360"/>
        <w:jc w:val="left"/>
        <w:rPr>
          <w:rFonts w:ascii="Courier New"/>
          <w:sz w:val="20"/>
        </w:rPr>
      </w:pPr>
      <w:r>
        <w:rPr>
          <w:sz w:val="20"/>
        </w:rPr>
        <w:t>Rosemont, IL</w:t>
      </w:r>
      <w:r>
        <w:rPr>
          <w:spacing w:val="-14"/>
          <w:sz w:val="20"/>
        </w:rPr>
        <w:t> </w:t>
      </w:r>
      <w:r>
        <w:rPr>
          <w:sz w:val="20"/>
        </w:rPr>
        <w:t>60018</w:t>
      </w:r>
    </w:p>
    <w:p>
      <w:pPr>
        <w:pStyle w:val="ListParagraph"/>
        <w:numPr>
          <w:ilvl w:val="2"/>
          <w:numId w:val="1"/>
        </w:numPr>
        <w:tabs>
          <w:tab w:pos="1558" w:val="left" w:leader="none"/>
          <w:tab w:pos="1559" w:val="left" w:leader="none"/>
        </w:tabs>
        <w:spacing w:line="246" w:lineRule="exact" w:before="0" w:after="0"/>
        <w:ind w:left="1558" w:right="0" w:hanging="360"/>
        <w:jc w:val="left"/>
        <w:rPr>
          <w:rFonts w:ascii="Courier New"/>
          <w:sz w:val="20"/>
        </w:rPr>
      </w:pPr>
      <w:r>
        <w:rPr>
          <w:sz w:val="20"/>
        </w:rPr>
        <w:t>(# of total</w:t>
      </w:r>
      <w:r>
        <w:rPr>
          <w:spacing w:val="-8"/>
          <w:sz w:val="20"/>
        </w:rPr>
        <w:t> </w:t>
      </w:r>
      <w:r>
        <w:rPr>
          <w:sz w:val="20"/>
        </w:rPr>
        <w:t>boxes)</w:t>
      </w:r>
    </w:p>
    <w:p>
      <w:pPr>
        <w:spacing w:after="0" w:line="246" w:lineRule="exact"/>
        <w:jc w:val="left"/>
        <w:rPr>
          <w:rFonts w:ascii="Courier New"/>
          <w:sz w:val="20"/>
        </w:rPr>
        <w:sectPr>
          <w:type w:val="continuous"/>
          <w:pgSz w:w="12240" w:h="15840"/>
          <w:pgMar w:top="1440" w:bottom="280" w:left="1320" w:right="1420"/>
        </w:sectPr>
      </w:pPr>
    </w:p>
    <w:p>
      <w:pPr>
        <w:pStyle w:val="BodyText"/>
        <w:spacing w:before="4"/>
        <w:rPr>
          <w:sz w:val="13"/>
        </w:rPr>
      </w:pPr>
    </w:p>
    <w:p>
      <w:pPr>
        <w:pStyle w:val="Heading3"/>
        <w:spacing w:before="59"/>
      </w:pPr>
      <w:r>
        <w:rPr>
          <w:u w:val="single"/>
        </w:rPr>
        <w:t>Outgoing Packages</w:t>
      </w:r>
    </w:p>
    <w:p>
      <w:pPr>
        <w:pStyle w:val="BodyText"/>
        <w:spacing w:before="2"/>
        <w:rPr>
          <w:b/>
          <w:sz w:val="14"/>
        </w:rPr>
      </w:pPr>
    </w:p>
    <w:p>
      <w:pPr>
        <w:pStyle w:val="BodyText"/>
        <w:spacing w:line="278" w:lineRule="auto" w:before="60"/>
        <w:ind w:left="119" w:right="92"/>
      </w:pPr>
      <w:r>
        <w:rPr/>
        <w:t>It is the group’s responsibility to arrange for pick-up and shipment of all packages. We advise bringing ready to ship labels since we do not have a full service package room.</w:t>
      </w:r>
    </w:p>
    <w:p>
      <w:pPr>
        <w:pStyle w:val="BodyText"/>
        <w:spacing w:before="1"/>
        <w:rPr>
          <w:sz w:val="16"/>
        </w:rPr>
      </w:pPr>
    </w:p>
    <w:p>
      <w:pPr>
        <w:pStyle w:val="BodyText"/>
        <w:spacing w:line="278" w:lineRule="auto"/>
        <w:ind w:left="119" w:right="386"/>
      </w:pPr>
      <w:r>
        <w:rPr/>
        <w:t>Packages will be picked up from meeting space and brought to the shipping area at the conclusion of the event. Due to limited on-site storage, there will be a $25.00/day, per item charge for all packages left at the property more than three (3) business days.</w:t>
      </w:r>
    </w:p>
    <w:p>
      <w:pPr>
        <w:pStyle w:val="BodyText"/>
        <w:rPr>
          <w:sz w:val="16"/>
        </w:rPr>
      </w:pPr>
    </w:p>
    <w:p>
      <w:pPr>
        <w:pStyle w:val="BodyText"/>
        <w:spacing w:before="1"/>
        <w:ind w:left="119"/>
      </w:pPr>
      <w:r>
        <w:rPr/>
        <w:t>Pick-up of packages should be scheduled Monday-Friday 7:00 AM to 4:30 PM.</w:t>
      </w:r>
    </w:p>
    <w:p>
      <w:pPr>
        <w:pStyle w:val="BodyText"/>
      </w:pPr>
    </w:p>
    <w:p>
      <w:pPr>
        <w:pStyle w:val="BodyText"/>
        <w:spacing w:before="4"/>
        <w:rPr>
          <w:sz w:val="22"/>
        </w:rPr>
      </w:pPr>
    </w:p>
    <w:p>
      <w:pPr>
        <w:pStyle w:val="BodyText"/>
        <w:ind w:left="119"/>
      </w:pPr>
      <w:r>
        <w:rPr/>
        <w:t>Thank you.</w:t>
      </w:r>
    </w:p>
    <w:p>
      <w:pPr>
        <w:spacing w:after="0"/>
        <w:sectPr>
          <w:pgSz w:w="12240" w:h="15840"/>
          <w:pgMar w:top="1500" w:bottom="280" w:left="1320" w:right="1340"/>
        </w:sectPr>
      </w:pPr>
    </w:p>
    <w:p>
      <w:pPr>
        <w:pStyle w:val="BodyText"/>
        <w:ind w:left="140"/>
      </w:pPr>
      <w:r>
        <w:rPr/>
        <w:drawing>
          <wp:inline distT="0" distB="0" distL="0" distR="0">
            <wp:extent cx="4355464" cy="353568"/>
            <wp:effectExtent l="0" t="0" r="0" b="0"/>
            <wp:docPr id="3" name="image1.jpeg" descr="C:\Users\alina.darlosan\Downloads\LoewsChicagoOHare_H (1).jpg"/>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4355464" cy="353568"/>
                    </a:xfrm>
                    <a:prstGeom prst="rect">
                      <a:avLst/>
                    </a:prstGeom>
                  </pic:spPr>
                </pic:pic>
              </a:graphicData>
            </a:graphic>
          </wp:inline>
        </w:drawing>
      </w:r>
      <w:r>
        <w:rPr/>
      </w:r>
    </w:p>
    <w:p>
      <w:pPr>
        <w:pStyle w:val="BodyText"/>
        <w:spacing w:before="2"/>
        <w:rPr>
          <w:sz w:val="16"/>
        </w:rPr>
      </w:pPr>
      <w:r>
        <w:rPr/>
        <w:pict>
          <v:line style="position:absolute;mso-position-horizontal-relative:page;mso-position-vertical-relative:paragraph;z-index:1168;mso-wrap-distance-left:0;mso-wrap-distance-right:0" from="88.559998pt,12.1095pt" to="523.439998pt,12.1095pt" stroked="true" strokeweight=".481pt" strokecolor="#000000">
            <v:stroke dashstyle="solid"/>
            <w10:wrap type="topAndBottom"/>
          </v:line>
        </w:pict>
      </w:r>
    </w:p>
    <w:p>
      <w:pPr>
        <w:pStyle w:val="BodyText"/>
        <w:spacing w:before="2"/>
        <w:rPr>
          <w:sz w:val="28"/>
        </w:rPr>
      </w:pPr>
    </w:p>
    <w:p>
      <w:pPr>
        <w:pStyle w:val="Heading1"/>
        <w:rPr>
          <w:u w:val="none"/>
        </w:rPr>
      </w:pPr>
      <w:bookmarkStart w:name="Shipping" w:id="2"/>
      <w:bookmarkEnd w:id="2"/>
      <w:r>
        <w:rPr>
          <w:b w:val="0"/>
          <w:u w:val="none"/>
        </w:rPr>
      </w:r>
      <w:r>
        <w:rPr>
          <w:u w:val="thick"/>
        </w:rPr>
        <w:t>Incoming Packages</w:t>
      </w:r>
    </w:p>
    <w:p>
      <w:pPr>
        <w:spacing w:before="222"/>
        <w:ind w:left="140" w:right="249" w:firstLine="0"/>
        <w:jc w:val="left"/>
        <w:rPr>
          <w:rFonts w:ascii="Times New Roman" w:hAnsi="Times New Roman"/>
          <w:sz w:val="24"/>
        </w:rPr>
      </w:pPr>
      <w:r>
        <w:rPr>
          <w:rFonts w:ascii="Times New Roman" w:hAnsi="Times New Roman"/>
          <w:sz w:val="24"/>
        </w:rPr>
        <w:t>Packages will not be accepted earlier than three (3) days prior to the event’s date. The hotel is not responsible or liable for the delivery conditions and security of the packages.</w:t>
      </w:r>
    </w:p>
    <w:p>
      <w:pPr>
        <w:pStyle w:val="BodyText"/>
        <w:spacing w:before="11"/>
        <w:rPr>
          <w:rFonts w:ascii="Times New Roman"/>
          <w:sz w:val="23"/>
        </w:rPr>
      </w:pPr>
    </w:p>
    <w:p>
      <w:pPr>
        <w:spacing w:before="0"/>
        <w:ind w:left="140" w:right="354" w:firstLine="0"/>
        <w:jc w:val="left"/>
        <w:rPr>
          <w:rFonts w:ascii="Times New Roman"/>
          <w:sz w:val="24"/>
        </w:rPr>
      </w:pPr>
      <w:r>
        <w:rPr>
          <w:rFonts w:ascii="Times New Roman"/>
          <w:sz w:val="24"/>
        </w:rPr>
        <w:t>Packages will be accepted Monday-Friday 7:00 AM to 4:30 PM and Saturday 8:00 AM to 2:00 PM.</w:t>
      </w:r>
    </w:p>
    <w:p>
      <w:pPr>
        <w:pStyle w:val="BodyText"/>
        <w:spacing w:before="4"/>
        <w:rPr>
          <w:rFonts w:ascii="Times New Roman"/>
          <w:sz w:val="24"/>
        </w:rPr>
      </w:pPr>
    </w:p>
    <w:p>
      <w:pPr>
        <w:spacing w:before="0"/>
        <w:ind w:left="140" w:right="0" w:firstLine="0"/>
        <w:jc w:val="both"/>
        <w:rPr>
          <w:rFonts w:ascii="Times New Roman"/>
          <w:b/>
          <w:sz w:val="24"/>
        </w:rPr>
      </w:pPr>
      <w:r>
        <w:rPr>
          <w:rFonts w:ascii="Times New Roman"/>
          <w:b/>
          <w:color w:val="FF0000"/>
          <w:sz w:val="24"/>
        </w:rPr>
        <w:t>All packages and boxes sent to the hotel must be marked as follows:</w:t>
      </w:r>
    </w:p>
    <w:p>
      <w:pPr>
        <w:pStyle w:val="BodyText"/>
        <w:rPr>
          <w:rFonts w:ascii="Times New Roman"/>
          <w:b/>
          <w:sz w:val="26"/>
        </w:rPr>
      </w:pPr>
    </w:p>
    <w:p>
      <w:pPr>
        <w:pStyle w:val="BodyText"/>
        <w:spacing w:before="11"/>
        <w:rPr>
          <w:rFonts w:ascii="Times New Roman"/>
          <w:b/>
          <w:sz w:val="21"/>
        </w:rPr>
      </w:pPr>
    </w:p>
    <w:p>
      <w:pPr>
        <w:spacing w:before="0"/>
        <w:ind w:left="140" w:right="0" w:firstLine="0"/>
        <w:jc w:val="both"/>
        <w:rPr>
          <w:rFonts w:ascii="Times New Roman"/>
          <w:sz w:val="24"/>
        </w:rPr>
      </w:pPr>
      <w:r>
        <w:rPr>
          <w:rFonts w:ascii="Times New Roman"/>
          <w:sz w:val="24"/>
        </w:rPr>
        <w:t>Address packages to:</w:t>
      </w:r>
    </w:p>
    <w:p>
      <w:pPr>
        <w:pStyle w:val="ListParagraph"/>
        <w:numPr>
          <w:ilvl w:val="2"/>
          <w:numId w:val="1"/>
        </w:numPr>
        <w:tabs>
          <w:tab w:pos="1580" w:val="left" w:leader="none"/>
        </w:tabs>
        <w:spacing w:line="286" w:lineRule="exact" w:before="199" w:after="0"/>
        <w:ind w:left="1580" w:right="0" w:hanging="360"/>
        <w:jc w:val="left"/>
        <w:rPr>
          <w:rFonts w:ascii="Courier New" w:hAnsi="Courier New"/>
          <w:sz w:val="24"/>
        </w:rPr>
      </w:pPr>
      <w:r>
        <w:rPr>
          <w:rFonts w:ascii="Times New Roman" w:hAnsi="Times New Roman"/>
          <w:sz w:val="24"/>
        </w:rPr>
        <w:t>Group’s</w:t>
      </w:r>
      <w:r>
        <w:rPr>
          <w:rFonts w:ascii="Times New Roman" w:hAnsi="Times New Roman"/>
          <w:spacing w:val="-4"/>
          <w:sz w:val="24"/>
        </w:rPr>
        <w:t> </w:t>
      </w:r>
      <w:r>
        <w:rPr>
          <w:rFonts w:ascii="Times New Roman" w:hAnsi="Times New Roman"/>
          <w:sz w:val="24"/>
        </w:rPr>
        <w:t>Name</w:t>
      </w:r>
    </w:p>
    <w:p>
      <w:pPr>
        <w:pStyle w:val="ListParagraph"/>
        <w:numPr>
          <w:ilvl w:val="2"/>
          <w:numId w:val="1"/>
        </w:numPr>
        <w:tabs>
          <w:tab w:pos="1580" w:val="left" w:leader="none"/>
        </w:tabs>
        <w:spacing w:line="276" w:lineRule="exact" w:before="0" w:after="0"/>
        <w:ind w:left="1580" w:right="0" w:hanging="360"/>
        <w:jc w:val="left"/>
        <w:rPr>
          <w:rFonts w:ascii="Courier New"/>
          <w:sz w:val="24"/>
        </w:rPr>
      </w:pPr>
      <w:r>
        <w:rPr>
          <w:rFonts w:ascii="Times New Roman"/>
          <w:sz w:val="24"/>
        </w:rPr>
        <w:t>Meeting Post As</w:t>
      </w:r>
      <w:r>
        <w:rPr>
          <w:rFonts w:ascii="Times New Roman"/>
          <w:spacing w:val="-9"/>
          <w:sz w:val="24"/>
        </w:rPr>
        <w:t> </w:t>
      </w:r>
      <w:r>
        <w:rPr>
          <w:rFonts w:ascii="Times New Roman"/>
          <w:sz w:val="24"/>
        </w:rPr>
        <w:t>Name:</w:t>
      </w:r>
    </w:p>
    <w:p>
      <w:pPr>
        <w:pStyle w:val="ListParagraph"/>
        <w:numPr>
          <w:ilvl w:val="2"/>
          <w:numId w:val="1"/>
        </w:numPr>
        <w:tabs>
          <w:tab w:pos="1580" w:val="left" w:leader="none"/>
        </w:tabs>
        <w:spacing w:line="276" w:lineRule="exact" w:before="0" w:after="0"/>
        <w:ind w:left="1580" w:right="0" w:hanging="360"/>
        <w:jc w:val="left"/>
        <w:rPr>
          <w:rFonts w:ascii="Courier New"/>
          <w:sz w:val="24"/>
        </w:rPr>
      </w:pPr>
      <w:r>
        <w:rPr>
          <w:rFonts w:ascii="Times New Roman"/>
          <w:sz w:val="24"/>
        </w:rPr>
        <w:t>Onsite Contact</w:t>
      </w:r>
      <w:r>
        <w:rPr>
          <w:rFonts w:ascii="Times New Roman"/>
          <w:spacing w:val="-9"/>
          <w:sz w:val="24"/>
        </w:rPr>
        <w:t> </w:t>
      </w:r>
      <w:r>
        <w:rPr>
          <w:rFonts w:ascii="Times New Roman"/>
          <w:sz w:val="24"/>
        </w:rPr>
        <w:t>Name:</w:t>
      </w:r>
    </w:p>
    <w:p>
      <w:pPr>
        <w:pStyle w:val="ListParagraph"/>
        <w:numPr>
          <w:ilvl w:val="2"/>
          <w:numId w:val="1"/>
        </w:numPr>
        <w:tabs>
          <w:tab w:pos="1580" w:val="left" w:leader="none"/>
        </w:tabs>
        <w:spacing w:line="276" w:lineRule="exact" w:before="0" w:after="0"/>
        <w:ind w:left="1580" w:right="0" w:hanging="360"/>
        <w:jc w:val="left"/>
        <w:rPr>
          <w:rFonts w:ascii="Courier New"/>
          <w:sz w:val="24"/>
        </w:rPr>
      </w:pPr>
      <w:r>
        <w:rPr>
          <w:rFonts w:ascii="Times New Roman"/>
          <w:sz w:val="24"/>
        </w:rPr>
        <w:t>Exhibitor Name/ Booth # (if</w:t>
      </w:r>
      <w:r>
        <w:rPr>
          <w:rFonts w:ascii="Times New Roman"/>
          <w:spacing w:val="-10"/>
          <w:sz w:val="24"/>
        </w:rPr>
        <w:t> </w:t>
      </w:r>
      <w:r>
        <w:rPr>
          <w:rFonts w:ascii="Times New Roman"/>
          <w:sz w:val="24"/>
        </w:rPr>
        <w:t>applicable):</w:t>
      </w:r>
    </w:p>
    <w:p>
      <w:pPr>
        <w:pStyle w:val="ListParagraph"/>
        <w:numPr>
          <w:ilvl w:val="2"/>
          <w:numId w:val="1"/>
        </w:numPr>
        <w:tabs>
          <w:tab w:pos="1580" w:val="left" w:leader="none"/>
        </w:tabs>
        <w:spacing w:line="276" w:lineRule="exact" w:before="0" w:after="0"/>
        <w:ind w:left="1580" w:right="0" w:hanging="360"/>
        <w:jc w:val="left"/>
        <w:rPr>
          <w:rFonts w:ascii="Courier New"/>
          <w:sz w:val="24"/>
        </w:rPr>
      </w:pPr>
      <w:r>
        <w:rPr>
          <w:rFonts w:ascii="Times New Roman"/>
          <w:sz w:val="24"/>
        </w:rPr>
        <w:t>Attn:  Zina</w:t>
      </w:r>
      <w:r>
        <w:rPr>
          <w:rFonts w:ascii="Times New Roman"/>
          <w:spacing w:val="-7"/>
          <w:sz w:val="24"/>
        </w:rPr>
        <w:t> </w:t>
      </w:r>
      <w:r>
        <w:rPr>
          <w:rFonts w:ascii="Times New Roman"/>
          <w:sz w:val="24"/>
        </w:rPr>
        <w:t>Sakharia</w:t>
      </w:r>
    </w:p>
    <w:p>
      <w:pPr>
        <w:pStyle w:val="ListParagraph"/>
        <w:numPr>
          <w:ilvl w:val="2"/>
          <w:numId w:val="1"/>
        </w:numPr>
        <w:tabs>
          <w:tab w:pos="1580" w:val="left" w:leader="none"/>
        </w:tabs>
        <w:spacing w:line="276" w:lineRule="exact" w:before="0" w:after="0"/>
        <w:ind w:left="1580" w:right="0" w:hanging="360"/>
        <w:jc w:val="left"/>
        <w:rPr>
          <w:rFonts w:ascii="Courier New"/>
          <w:sz w:val="24"/>
        </w:rPr>
      </w:pPr>
      <w:r>
        <w:rPr>
          <w:rFonts w:ascii="Times New Roman"/>
          <w:sz w:val="24"/>
        </w:rPr>
        <w:t>Loews Chicago</w:t>
      </w:r>
      <w:r>
        <w:rPr>
          <w:rFonts w:ascii="Times New Roman"/>
          <w:spacing w:val="-10"/>
          <w:sz w:val="24"/>
        </w:rPr>
        <w:t> </w:t>
      </w:r>
      <w:r>
        <w:rPr>
          <w:rFonts w:ascii="Times New Roman"/>
          <w:sz w:val="24"/>
        </w:rPr>
        <w:t>O'Hare</w:t>
      </w:r>
    </w:p>
    <w:p>
      <w:pPr>
        <w:pStyle w:val="ListParagraph"/>
        <w:numPr>
          <w:ilvl w:val="2"/>
          <w:numId w:val="1"/>
        </w:numPr>
        <w:tabs>
          <w:tab w:pos="1580" w:val="left" w:leader="none"/>
        </w:tabs>
        <w:spacing w:line="276" w:lineRule="exact" w:before="0" w:after="0"/>
        <w:ind w:left="1580" w:right="0" w:hanging="360"/>
        <w:jc w:val="left"/>
        <w:rPr>
          <w:rFonts w:ascii="Courier New"/>
          <w:sz w:val="24"/>
        </w:rPr>
      </w:pPr>
      <w:r>
        <w:rPr>
          <w:rFonts w:ascii="Times New Roman"/>
          <w:sz w:val="24"/>
        </w:rPr>
        <w:t>5300 N River</w:t>
      </w:r>
      <w:r>
        <w:rPr>
          <w:rFonts w:ascii="Times New Roman"/>
          <w:spacing w:val="-5"/>
          <w:sz w:val="24"/>
        </w:rPr>
        <w:t> </w:t>
      </w:r>
      <w:r>
        <w:rPr>
          <w:rFonts w:ascii="Times New Roman"/>
          <w:sz w:val="24"/>
        </w:rPr>
        <w:t>Road</w:t>
      </w:r>
    </w:p>
    <w:p>
      <w:pPr>
        <w:pStyle w:val="ListParagraph"/>
        <w:numPr>
          <w:ilvl w:val="2"/>
          <w:numId w:val="1"/>
        </w:numPr>
        <w:tabs>
          <w:tab w:pos="1580" w:val="left" w:leader="none"/>
        </w:tabs>
        <w:spacing w:line="276" w:lineRule="exact" w:before="0" w:after="0"/>
        <w:ind w:left="1580" w:right="0" w:hanging="360"/>
        <w:jc w:val="left"/>
        <w:rPr>
          <w:rFonts w:ascii="Courier New"/>
          <w:sz w:val="24"/>
        </w:rPr>
      </w:pPr>
      <w:r>
        <w:rPr>
          <w:rFonts w:ascii="Times New Roman"/>
          <w:sz w:val="24"/>
        </w:rPr>
        <w:t>Rosemont, IL</w:t>
      </w:r>
      <w:r>
        <w:rPr>
          <w:rFonts w:ascii="Times New Roman"/>
          <w:spacing w:val="-7"/>
          <w:sz w:val="24"/>
        </w:rPr>
        <w:t> </w:t>
      </w:r>
      <w:r>
        <w:rPr>
          <w:rFonts w:ascii="Times New Roman"/>
          <w:sz w:val="24"/>
        </w:rPr>
        <w:t>60018</w:t>
      </w:r>
    </w:p>
    <w:p>
      <w:pPr>
        <w:pStyle w:val="ListParagraph"/>
        <w:numPr>
          <w:ilvl w:val="2"/>
          <w:numId w:val="1"/>
        </w:numPr>
        <w:tabs>
          <w:tab w:pos="1580" w:val="left" w:leader="none"/>
        </w:tabs>
        <w:spacing w:line="286" w:lineRule="exact" w:before="0" w:after="0"/>
        <w:ind w:left="1580" w:right="0" w:hanging="360"/>
        <w:jc w:val="left"/>
        <w:rPr>
          <w:rFonts w:ascii="Courier New"/>
          <w:sz w:val="24"/>
        </w:rPr>
      </w:pPr>
      <w:r>
        <w:rPr>
          <w:rFonts w:ascii="Times New Roman"/>
          <w:sz w:val="24"/>
        </w:rPr>
        <w:t>(# of total</w:t>
      </w:r>
      <w:r>
        <w:rPr>
          <w:rFonts w:ascii="Times New Roman"/>
          <w:spacing w:val="-3"/>
          <w:sz w:val="24"/>
        </w:rPr>
        <w:t> </w:t>
      </w:r>
      <w:r>
        <w:rPr>
          <w:rFonts w:ascii="Times New Roman"/>
          <w:sz w:val="24"/>
        </w:rPr>
        <w:t>boxes)</w:t>
      </w:r>
    </w:p>
    <w:p>
      <w:pPr>
        <w:pStyle w:val="BodyText"/>
        <w:spacing w:before="7"/>
        <w:rPr>
          <w:rFonts w:ascii="Times New Roman"/>
          <w:sz w:val="22"/>
        </w:rPr>
      </w:pPr>
    </w:p>
    <w:p>
      <w:pPr>
        <w:spacing w:line="274" w:lineRule="exact" w:before="0"/>
        <w:ind w:left="140" w:right="0" w:firstLine="0"/>
        <w:jc w:val="both"/>
        <w:rPr>
          <w:rFonts w:ascii="Times New Roman"/>
          <w:b/>
          <w:sz w:val="24"/>
        </w:rPr>
      </w:pPr>
      <w:r>
        <w:rPr>
          <w:rFonts w:ascii="Times New Roman"/>
          <w:b/>
          <w:sz w:val="24"/>
        </w:rPr>
        <w:t>Handling &amp; Receiving Charges:</w:t>
      </w:r>
    </w:p>
    <w:p>
      <w:pPr>
        <w:pStyle w:val="ListParagraph"/>
        <w:numPr>
          <w:ilvl w:val="1"/>
          <w:numId w:val="1"/>
        </w:numPr>
        <w:tabs>
          <w:tab w:pos="860" w:val="left" w:leader="none"/>
          <w:tab w:pos="3019" w:val="left" w:leader="none"/>
        </w:tabs>
        <w:spacing w:line="284" w:lineRule="exact" w:before="0" w:after="0"/>
        <w:ind w:left="860" w:right="0" w:hanging="360"/>
        <w:jc w:val="left"/>
        <w:rPr>
          <w:rFonts w:ascii="Courier New"/>
          <w:sz w:val="24"/>
        </w:rPr>
      </w:pPr>
      <w:r>
        <w:rPr>
          <w:rFonts w:ascii="Times New Roman"/>
          <w:sz w:val="24"/>
        </w:rPr>
        <w:t>Letters</w:t>
        <w:tab/>
        <w:t>Complimentary</w:t>
      </w:r>
    </w:p>
    <w:p>
      <w:pPr>
        <w:tabs>
          <w:tab w:pos="3019" w:val="left" w:leader="none"/>
        </w:tabs>
        <w:spacing w:line="276" w:lineRule="exact" w:before="0"/>
        <w:ind w:left="500" w:right="0" w:firstLine="0"/>
        <w:jc w:val="left"/>
        <w:rPr>
          <w:rFonts w:ascii="Times New Roman"/>
          <w:sz w:val="24"/>
        </w:rPr>
      </w:pPr>
      <w:r>
        <w:rPr>
          <w:rFonts w:ascii="Courier New"/>
          <w:sz w:val="24"/>
        </w:rPr>
        <w:t>o</w:t>
      </w:r>
      <w:r>
        <w:rPr>
          <w:rFonts w:ascii="Courier New"/>
          <w:spacing w:val="70"/>
          <w:sz w:val="24"/>
        </w:rPr>
        <w:t> </w:t>
      </w:r>
      <w:r>
        <w:rPr>
          <w:rFonts w:ascii="Times New Roman"/>
          <w:sz w:val="24"/>
        </w:rPr>
        <w:t>0-5lbs</w:t>
        <w:tab/>
        <w:t>$7.00/box</w:t>
      </w:r>
    </w:p>
    <w:p>
      <w:pPr>
        <w:tabs>
          <w:tab w:pos="3019" w:val="left" w:leader="none"/>
        </w:tabs>
        <w:spacing w:line="276" w:lineRule="exact" w:before="0"/>
        <w:ind w:left="500" w:right="0" w:firstLine="0"/>
        <w:jc w:val="left"/>
        <w:rPr>
          <w:rFonts w:ascii="Times New Roman"/>
          <w:sz w:val="24"/>
        </w:rPr>
      </w:pPr>
      <w:r>
        <w:rPr>
          <w:rFonts w:ascii="Courier New"/>
          <w:sz w:val="24"/>
        </w:rPr>
        <w:t>o</w:t>
      </w:r>
      <w:r>
        <w:rPr>
          <w:rFonts w:ascii="Courier New"/>
          <w:spacing w:val="70"/>
          <w:sz w:val="24"/>
        </w:rPr>
        <w:t> </w:t>
      </w:r>
      <w:r>
        <w:rPr>
          <w:rFonts w:ascii="Times New Roman"/>
          <w:sz w:val="24"/>
        </w:rPr>
        <w:t>6-25lbs</w:t>
        <w:tab/>
        <w:t>$15.00/box</w:t>
      </w:r>
    </w:p>
    <w:p>
      <w:pPr>
        <w:tabs>
          <w:tab w:pos="3019" w:val="left" w:leader="none"/>
        </w:tabs>
        <w:spacing w:line="276" w:lineRule="exact" w:before="0"/>
        <w:ind w:left="500" w:right="0" w:firstLine="0"/>
        <w:jc w:val="left"/>
        <w:rPr>
          <w:rFonts w:ascii="Times New Roman"/>
          <w:sz w:val="24"/>
        </w:rPr>
      </w:pPr>
      <w:r>
        <w:rPr>
          <w:rFonts w:ascii="Courier New"/>
          <w:sz w:val="24"/>
        </w:rPr>
        <w:t>o</w:t>
      </w:r>
      <w:r>
        <w:rPr>
          <w:rFonts w:ascii="Courier New"/>
          <w:spacing w:val="70"/>
          <w:sz w:val="24"/>
        </w:rPr>
        <w:t> </w:t>
      </w:r>
      <w:r>
        <w:rPr>
          <w:rFonts w:ascii="Times New Roman"/>
          <w:sz w:val="24"/>
        </w:rPr>
        <w:t>25-50lbs</w:t>
        <w:tab/>
        <w:t>$25.00/box</w:t>
      </w:r>
    </w:p>
    <w:p>
      <w:pPr>
        <w:tabs>
          <w:tab w:pos="3019" w:val="left" w:leader="none"/>
        </w:tabs>
        <w:spacing w:line="277" w:lineRule="exact" w:before="0"/>
        <w:ind w:left="500" w:right="0" w:firstLine="0"/>
        <w:jc w:val="left"/>
        <w:rPr>
          <w:rFonts w:ascii="Times New Roman"/>
          <w:sz w:val="24"/>
        </w:rPr>
      </w:pPr>
      <w:r>
        <w:rPr>
          <w:rFonts w:ascii="Courier New"/>
          <w:sz w:val="24"/>
        </w:rPr>
        <w:t>o</w:t>
      </w:r>
      <w:r>
        <w:rPr>
          <w:rFonts w:ascii="Courier New"/>
          <w:spacing w:val="70"/>
          <w:sz w:val="24"/>
        </w:rPr>
        <w:t> </w:t>
      </w:r>
      <w:r>
        <w:rPr>
          <w:rFonts w:ascii="Times New Roman"/>
          <w:sz w:val="24"/>
        </w:rPr>
        <w:t>51-99lbs</w:t>
        <w:tab/>
        <w:t>$40.00/box</w:t>
      </w:r>
    </w:p>
    <w:p>
      <w:pPr>
        <w:pStyle w:val="ListParagraph"/>
        <w:numPr>
          <w:ilvl w:val="1"/>
          <w:numId w:val="1"/>
        </w:numPr>
        <w:tabs>
          <w:tab w:pos="860" w:val="left" w:leader="none"/>
          <w:tab w:pos="3019" w:val="left" w:leader="none"/>
        </w:tabs>
        <w:spacing w:line="287" w:lineRule="exact" w:before="0" w:after="0"/>
        <w:ind w:left="860" w:right="0" w:hanging="360"/>
        <w:jc w:val="left"/>
        <w:rPr>
          <w:rFonts w:ascii="Courier New"/>
          <w:sz w:val="24"/>
        </w:rPr>
      </w:pPr>
      <w:r>
        <w:rPr>
          <w:rFonts w:ascii="Times New Roman"/>
          <w:sz w:val="24"/>
        </w:rPr>
        <w:t>100lbs+</w:t>
      </w:r>
      <w:r>
        <w:rPr>
          <w:rFonts w:ascii="Times New Roman"/>
          <w:spacing w:val="-2"/>
          <w:sz w:val="24"/>
        </w:rPr>
        <w:t> </w:t>
      </w:r>
      <w:r>
        <w:rPr>
          <w:rFonts w:ascii="Times New Roman"/>
          <w:sz w:val="24"/>
        </w:rPr>
        <w:t>or</w:t>
      </w:r>
      <w:r>
        <w:rPr>
          <w:rFonts w:ascii="Times New Roman"/>
          <w:spacing w:val="-2"/>
          <w:sz w:val="24"/>
        </w:rPr>
        <w:t> </w:t>
      </w:r>
      <w:r>
        <w:rPr>
          <w:rFonts w:ascii="Times New Roman"/>
          <w:sz w:val="24"/>
        </w:rPr>
        <w:t>Pallets</w:t>
        <w:tab/>
        <w:t>$175.00</w:t>
      </w:r>
      <w:r>
        <w:rPr>
          <w:rFonts w:ascii="Times New Roman"/>
          <w:spacing w:val="-3"/>
          <w:sz w:val="24"/>
        </w:rPr>
        <w:t> </w:t>
      </w:r>
      <w:r>
        <w:rPr>
          <w:rFonts w:ascii="Times New Roman"/>
          <w:sz w:val="24"/>
        </w:rPr>
        <w:t>each</w:t>
      </w:r>
    </w:p>
    <w:p>
      <w:pPr>
        <w:spacing w:before="183"/>
        <w:ind w:left="140" w:right="0" w:firstLine="0"/>
        <w:jc w:val="both"/>
        <w:rPr>
          <w:rFonts w:ascii="Times New Roman"/>
          <w:b/>
          <w:sz w:val="32"/>
        </w:rPr>
      </w:pPr>
      <w:r>
        <w:rPr>
          <w:rFonts w:ascii="Times New Roman"/>
          <w:b/>
          <w:sz w:val="32"/>
          <w:u w:val="thick"/>
        </w:rPr>
        <w:t>Outgoing Packages</w:t>
      </w:r>
    </w:p>
    <w:p>
      <w:pPr>
        <w:spacing w:before="223"/>
        <w:ind w:left="140" w:right="422" w:firstLine="0"/>
        <w:jc w:val="left"/>
        <w:rPr>
          <w:rFonts w:ascii="Times New Roman" w:hAnsi="Times New Roman"/>
          <w:sz w:val="24"/>
        </w:rPr>
      </w:pPr>
      <w:r>
        <w:rPr>
          <w:rFonts w:ascii="Times New Roman" w:hAnsi="Times New Roman"/>
          <w:sz w:val="24"/>
        </w:rPr>
        <w:t>It is the group’s responsibility to arrange for pick-up and shipment of all packages. We advise bringing ready to ship labels since we do not have a full service package room.</w:t>
      </w:r>
    </w:p>
    <w:p>
      <w:pPr>
        <w:pStyle w:val="BodyText"/>
        <w:rPr>
          <w:rFonts w:ascii="Times New Roman"/>
          <w:sz w:val="24"/>
        </w:rPr>
      </w:pPr>
    </w:p>
    <w:p>
      <w:pPr>
        <w:spacing w:before="0"/>
        <w:ind w:left="139" w:right="466" w:firstLine="0"/>
        <w:jc w:val="both"/>
        <w:rPr>
          <w:rFonts w:ascii="Times New Roman"/>
          <w:sz w:val="24"/>
        </w:rPr>
      </w:pPr>
      <w:r>
        <w:rPr>
          <w:rFonts w:ascii="Times New Roman"/>
          <w:sz w:val="24"/>
        </w:rPr>
        <w:t>Packages will be picked up from meeting space and brought to the shipping area at the conclusion of the event. Due to limited on-site storage, there will be a $25.00/day, per item charge for all packages left at the property more than three (3) business days.</w:t>
      </w:r>
    </w:p>
    <w:p>
      <w:pPr>
        <w:pStyle w:val="BodyText"/>
        <w:spacing w:before="11"/>
        <w:rPr>
          <w:rFonts w:ascii="Times New Roman"/>
          <w:sz w:val="23"/>
        </w:rPr>
      </w:pPr>
    </w:p>
    <w:p>
      <w:pPr>
        <w:spacing w:before="0"/>
        <w:ind w:left="139" w:right="769" w:firstLine="0"/>
        <w:jc w:val="left"/>
        <w:rPr>
          <w:rFonts w:ascii="Times New Roman"/>
          <w:sz w:val="24"/>
        </w:rPr>
      </w:pPr>
      <w:r>
        <w:rPr>
          <w:rFonts w:ascii="Times New Roman"/>
          <w:sz w:val="24"/>
        </w:rPr>
        <w:t>After five days all packages left will be disposed of. Pick-up of packages should be scheduled Monday-Friday 7:00 AM to 4:30 PM.</w:t>
      </w:r>
    </w:p>
    <w:p>
      <w:pPr>
        <w:spacing w:after="0"/>
        <w:jc w:val="left"/>
        <w:rPr>
          <w:rFonts w:ascii="Times New Roman"/>
          <w:sz w:val="24"/>
        </w:rPr>
        <w:sectPr>
          <w:pgSz w:w="12240" w:h="15840"/>
          <w:pgMar w:top="900" w:bottom="280" w:left="1660" w:right="1660"/>
        </w:sectPr>
      </w:pP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2"/>
        <w:gridCol w:w="6890"/>
      </w:tblGrid>
      <w:tr>
        <w:trPr>
          <w:trHeight w:val="1140" w:hRule="atLeast"/>
        </w:trPr>
        <w:tc>
          <w:tcPr>
            <w:tcW w:w="10442" w:type="dxa"/>
            <w:gridSpan w:val="2"/>
          </w:tcPr>
          <w:p>
            <w:pPr>
              <w:pStyle w:val="TableParagraph"/>
              <w:spacing w:before="9"/>
              <w:rPr>
                <w:sz w:val="19"/>
              </w:rPr>
            </w:pPr>
          </w:p>
          <w:p>
            <w:pPr>
              <w:pStyle w:val="TableParagraph"/>
              <w:spacing w:before="1"/>
              <w:ind w:left="1701" w:right="1701"/>
              <w:jc w:val="center"/>
              <w:rPr>
                <w:b/>
                <w:sz w:val="20"/>
              </w:rPr>
            </w:pPr>
            <w:r>
              <w:rPr>
                <w:b/>
                <w:color w:val="FF0000"/>
                <w:sz w:val="20"/>
              </w:rPr>
              <w:t>PLEASE COMPLETE THIS FORM FOR YOUR DRAYAGE REQUIREMENTS SUBMIT TO ZINA SAKHARIA</w:t>
            </w:r>
          </w:p>
          <w:p>
            <w:pPr>
              <w:pStyle w:val="TableParagraph"/>
              <w:ind w:left="1701" w:right="1701"/>
              <w:jc w:val="center"/>
              <w:rPr>
                <w:b/>
                <w:sz w:val="20"/>
              </w:rPr>
            </w:pPr>
            <w:hyperlink r:id="rId6">
              <w:r>
                <w:rPr>
                  <w:b/>
                  <w:color w:val="0000FF"/>
                  <w:sz w:val="20"/>
                  <w:u w:val="single" w:color="0000FF"/>
                </w:rPr>
                <w:t>zina.sakharia@loewshotels.com</w:t>
              </w:r>
            </w:hyperlink>
          </w:p>
        </w:tc>
      </w:tr>
      <w:tr>
        <w:trPr>
          <w:trHeight w:val="260" w:hRule="atLeast"/>
        </w:trPr>
        <w:tc>
          <w:tcPr>
            <w:tcW w:w="10442" w:type="dxa"/>
            <w:gridSpan w:val="2"/>
            <w:tcBorders>
              <w:top w:val="nil"/>
              <w:left w:val="nil"/>
              <w:bottom w:val="nil"/>
              <w:right w:val="nil"/>
            </w:tcBorders>
            <w:shd w:val="clear" w:color="auto" w:fill="000000"/>
          </w:tcPr>
          <w:p>
            <w:pPr>
              <w:pStyle w:val="TableParagraph"/>
              <w:rPr>
                <w:sz w:val="18"/>
              </w:rPr>
            </w:pPr>
          </w:p>
        </w:tc>
      </w:tr>
      <w:tr>
        <w:trPr>
          <w:trHeight w:val="580" w:hRule="atLeast"/>
        </w:trPr>
        <w:tc>
          <w:tcPr>
            <w:tcW w:w="3552" w:type="dxa"/>
          </w:tcPr>
          <w:p>
            <w:pPr>
              <w:pStyle w:val="TableParagraph"/>
              <w:spacing w:before="5"/>
              <w:rPr>
                <w:sz w:val="16"/>
              </w:rPr>
            </w:pPr>
          </w:p>
          <w:p>
            <w:pPr>
              <w:pStyle w:val="TableParagraph"/>
              <w:ind w:left="103"/>
              <w:rPr>
                <w:sz w:val="18"/>
              </w:rPr>
            </w:pPr>
            <w:r>
              <w:rPr>
                <w:sz w:val="18"/>
              </w:rPr>
              <w:t>GROUP NAME:</w:t>
            </w:r>
          </w:p>
        </w:tc>
        <w:tc>
          <w:tcPr>
            <w:tcW w:w="6890" w:type="dxa"/>
          </w:tcPr>
          <w:p>
            <w:pPr>
              <w:pStyle w:val="TableParagraph"/>
              <w:rPr>
                <w:sz w:val="18"/>
              </w:rPr>
            </w:pPr>
          </w:p>
        </w:tc>
      </w:tr>
      <w:tr>
        <w:trPr>
          <w:trHeight w:val="580" w:hRule="atLeast"/>
        </w:trPr>
        <w:tc>
          <w:tcPr>
            <w:tcW w:w="3552" w:type="dxa"/>
          </w:tcPr>
          <w:p>
            <w:pPr>
              <w:pStyle w:val="TableParagraph"/>
              <w:rPr>
                <w:sz w:val="16"/>
              </w:rPr>
            </w:pPr>
          </w:p>
          <w:p>
            <w:pPr>
              <w:pStyle w:val="TableParagraph"/>
              <w:ind w:left="103"/>
              <w:rPr>
                <w:sz w:val="18"/>
              </w:rPr>
            </w:pPr>
            <w:r>
              <w:rPr>
                <w:sz w:val="18"/>
              </w:rPr>
              <w:t>GROUP’S CONTACT NAME:</w:t>
            </w:r>
          </w:p>
        </w:tc>
        <w:tc>
          <w:tcPr>
            <w:tcW w:w="6890" w:type="dxa"/>
          </w:tcPr>
          <w:p>
            <w:pPr>
              <w:pStyle w:val="TableParagraph"/>
              <w:rPr>
                <w:sz w:val="18"/>
              </w:rPr>
            </w:pPr>
          </w:p>
        </w:tc>
      </w:tr>
      <w:tr>
        <w:trPr>
          <w:trHeight w:val="580" w:hRule="atLeast"/>
        </w:trPr>
        <w:tc>
          <w:tcPr>
            <w:tcW w:w="3552" w:type="dxa"/>
          </w:tcPr>
          <w:p>
            <w:pPr>
              <w:pStyle w:val="TableParagraph"/>
              <w:rPr>
                <w:sz w:val="16"/>
              </w:rPr>
            </w:pPr>
          </w:p>
          <w:p>
            <w:pPr>
              <w:pStyle w:val="TableParagraph"/>
              <w:ind w:left="103"/>
              <w:rPr>
                <w:sz w:val="18"/>
              </w:rPr>
            </w:pPr>
            <w:r>
              <w:rPr>
                <w:sz w:val="18"/>
              </w:rPr>
              <w:t>MEETING ROOM NAME FOR DROP OFF:</w:t>
            </w:r>
          </w:p>
        </w:tc>
        <w:tc>
          <w:tcPr>
            <w:tcW w:w="6890" w:type="dxa"/>
          </w:tcPr>
          <w:p>
            <w:pPr>
              <w:pStyle w:val="TableParagraph"/>
              <w:rPr>
                <w:sz w:val="18"/>
              </w:rPr>
            </w:pPr>
          </w:p>
        </w:tc>
      </w:tr>
      <w:tr>
        <w:trPr>
          <w:trHeight w:val="580" w:hRule="atLeast"/>
        </w:trPr>
        <w:tc>
          <w:tcPr>
            <w:tcW w:w="3552" w:type="dxa"/>
          </w:tcPr>
          <w:p>
            <w:pPr>
              <w:pStyle w:val="TableParagraph"/>
              <w:rPr>
                <w:sz w:val="16"/>
              </w:rPr>
            </w:pPr>
          </w:p>
          <w:p>
            <w:pPr>
              <w:pStyle w:val="TableParagraph"/>
              <w:ind w:left="103"/>
              <w:rPr>
                <w:sz w:val="18"/>
              </w:rPr>
            </w:pPr>
            <w:r>
              <w:rPr>
                <w:sz w:val="18"/>
              </w:rPr>
              <w:t>DROP-OFF DATE AND TIME:</w:t>
            </w:r>
          </w:p>
        </w:tc>
        <w:tc>
          <w:tcPr>
            <w:tcW w:w="6890" w:type="dxa"/>
          </w:tcPr>
          <w:p>
            <w:pPr>
              <w:pStyle w:val="TableParagraph"/>
              <w:rPr>
                <w:sz w:val="18"/>
              </w:rPr>
            </w:pPr>
          </w:p>
        </w:tc>
      </w:tr>
      <w:tr>
        <w:trPr>
          <w:trHeight w:val="580" w:hRule="atLeast"/>
        </w:trPr>
        <w:tc>
          <w:tcPr>
            <w:tcW w:w="3552" w:type="dxa"/>
          </w:tcPr>
          <w:p>
            <w:pPr>
              <w:pStyle w:val="TableParagraph"/>
              <w:rPr>
                <w:sz w:val="16"/>
              </w:rPr>
            </w:pPr>
          </w:p>
          <w:p>
            <w:pPr>
              <w:pStyle w:val="TableParagraph"/>
              <w:ind w:left="103"/>
              <w:rPr>
                <w:sz w:val="18"/>
              </w:rPr>
            </w:pPr>
            <w:r>
              <w:rPr>
                <w:sz w:val="18"/>
              </w:rPr>
              <w:t>PICK-UP DATE AND TIME:</w:t>
            </w:r>
          </w:p>
        </w:tc>
        <w:tc>
          <w:tcPr>
            <w:tcW w:w="6890" w:type="dxa"/>
          </w:tcPr>
          <w:p>
            <w:pPr>
              <w:pStyle w:val="TableParagraph"/>
              <w:rPr>
                <w:sz w:val="18"/>
              </w:rPr>
            </w:pPr>
          </w:p>
        </w:tc>
      </w:tr>
      <w:tr>
        <w:trPr>
          <w:trHeight w:val="580" w:hRule="atLeast"/>
        </w:trPr>
        <w:tc>
          <w:tcPr>
            <w:tcW w:w="3552" w:type="dxa"/>
          </w:tcPr>
          <w:p>
            <w:pPr>
              <w:pStyle w:val="TableParagraph"/>
              <w:spacing w:before="81"/>
              <w:ind w:left="102" w:right="985"/>
              <w:rPr>
                <w:sz w:val="18"/>
              </w:rPr>
            </w:pPr>
            <w:r>
              <w:rPr>
                <w:sz w:val="18"/>
              </w:rPr>
              <w:t>EXHIBITOR / VENDOR NAME (IF APPLICABLE):</w:t>
            </w:r>
          </w:p>
        </w:tc>
        <w:tc>
          <w:tcPr>
            <w:tcW w:w="6890" w:type="dxa"/>
          </w:tcPr>
          <w:p>
            <w:pPr>
              <w:pStyle w:val="TableParagraph"/>
              <w:rPr>
                <w:sz w:val="18"/>
              </w:rPr>
            </w:pPr>
          </w:p>
        </w:tc>
      </w:tr>
      <w:tr>
        <w:trPr>
          <w:trHeight w:val="580" w:hRule="atLeast"/>
        </w:trPr>
        <w:tc>
          <w:tcPr>
            <w:tcW w:w="3552" w:type="dxa"/>
          </w:tcPr>
          <w:p>
            <w:pPr>
              <w:pStyle w:val="TableParagraph"/>
              <w:rPr>
                <w:sz w:val="16"/>
              </w:rPr>
            </w:pPr>
          </w:p>
          <w:p>
            <w:pPr>
              <w:pStyle w:val="TableParagraph"/>
              <w:ind w:left="103"/>
              <w:rPr>
                <w:sz w:val="18"/>
              </w:rPr>
            </w:pPr>
            <w:r>
              <w:rPr>
                <w:sz w:val="18"/>
              </w:rPr>
              <w:t>BOOTH NUMBER (IF APPLICABLE):</w:t>
            </w:r>
          </w:p>
        </w:tc>
        <w:tc>
          <w:tcPr>
            <w:tcW w:w="6890" w:type="dxa"/>
          </w:tcPr>
          <w:p>
            <w:pPr>
              <w:pStyle w:val="TableParagraph"/>
              <w:rPr>
                <w:sz w:val="18"/>
              </w:rPr>
            </w:pPr>
          </w:p>
        </w:tc>
      </w:tr>
      <w:tr>
        <w:trPr>
          <w:trHeight w:val="580" w:hRule="atLeast"/>
        </w:trPr>
        <w:tc>
          <w:tcPr>
            <w:tcW w:w="3552" w:type="dxa"/>
          </w:tcPr>
          <w:p>
            <w:pPr>
              <w:pStyle w:val="TableParagraph"/>
              <w:rPr>
                <w:sz w:val="16"/>
              </w:rPr>
            </w:pPr>
          </w:p>
          <w:p>
            <w:pPr>
              <w:pStyle w:val="TableParagraph"/>
              <w:ind w:left="103"/>
              <w:rPr>
                <w:sz w:val="18"/>
              </w:rPr>
            </w:pPr>
            <w:r>
              <w:rPr>
                <w:sz w:val="18"/>
              </w:rPr>
              <w:t>NUMBER OF BOXES:</w:t>
            </w:r>
          </w:p>
        </w:tc>
        <w:tc>
          <w:tcPr>
            <w:tcW w:w="6890" w:type="dxa"/>
          </w:tcPr>
          <w:p>
            <w:pPr>
              <w:pStyle w:val="TableParagraph"/>
              <w:rPr>
                <w:sz w:val="18"/>
              </w:rPr>
            </w:pPr>
          </w:p>
        </w:tc>
      </w:tr>
      <w:tr>
        <w:trPr>
          <w:trHeight w:val="580" w:hRule="atLeast"/>
        </w:trPr>
        <w:tc>
          <w:tcPr>
            <w:tcW w:w="3552" w:type="dxa"/>
          </w:tcPr>
          <w:p>
            <w:pPr>
              <w:pStyle w:val="TableParagraph"/>
              <w:rPr>
                <w:sz w:val="16"/>
              </w:rPr>
            </w:pPr>
          </w:p>
          <w:p>
            <w:pPr>
              <w:pStyle w:val="TableParagraph"/>
              <w:ind w:left="103"/>
              <w:rPr>
                <w:sz w:val="18"/>
              </w:rPr>
            </w:pPr>
            <w:r>
              <w:rPr>
                <w:sz w:val="18"/>
              </w:rPr>
              <w:t>NUMBER OF SKIDS:</w:t>
            </w:r>
          </w:p>
        </w:tc>
        <w:tc>
          <w:tcPr>
            <w:tcW w:w="6890" w:type="dxa"/>
          </w:tcPr>
          <w:p>
            <w:pPr>
              <w:pStyle w:val="TableParagraph"/>
              <w:rPr>
                <w:sz w:val="18"/>
              </w:rPr>
            </w:pPr>
          </w:p>
        </w:tc>
      </w:tr>
      <w:tr>
        <w:trPr>
          <w:trHeight w:val="880" w:hRule="atLeast"/>
        </w:trPr>
        <w:tc>
          <w:tcPr>
            <w:tcW w:w="3552" w:type="dxa"/>
          </w:tcPr>
          <w:p>
            <w:pPr>
              <w:pStyle w:val="TableParagraph"/>
              <w:spacing w:before="2"/>
              <w:rPr>
                <w:sz w:val="29"/>
              </w:rPr>
            </w:pPr>
          </w:p>
          <w:p>
            <w:pPr>
              <w:pStyle w:val="TableParagraph"/>
              <w:ind w:left="103"/>
              <w:rPr>
                <w:sz w:val="18"/>
              </w:rPr>
            </w:pPr>
            <w:r>
              <w:rPr>
                <w:sz w:val="18"/>
              </w:rPr>
              <w:t>TRACKING NUMBERS:</w:t>
            </w:r>
          </w:p>
        </w:tc>
        <w:tc>
          <w:tcPr>
            <w:tcW w:w="6890" w:type="dxa"/>
          </w:tcPr>
          <w:p>
            <w:pPr>
              <w:pStyle w:val="TableParagraph"/>
              <w:rPr>
                <w:sz w:val="18"/>
              </w:rPr>
            </w:pPr>
          </w:p>
        </w:tc>
      </w:tr>
      <w:tr>
        <w:trPr>
          <w:trHeight w:val="580" w:hRule="atLeast"/>
        </w:trPr>
        <w:tc>
          <w:tcPr>
            <w:tcW w:w="3552" w:type="dxa"/>
          </w:tcPr>
          <w:p>
            <w:pPr>
              <w:pStyle w:val="TableParagraph"/>
              <w:spacing w:before="81"/>
              <w:ind w:left="103" w:right="168"/>
              <w:rPr>
                <w:sz w:val="18"/>
              </w:rPr>
            </w:pPr>
            <w:r>
              <w:rPr>
                <w:sz w:val="18"/>
              </w:rPr>
              <w:t>CHARGE (SUBMIT CC FORM) / METHOD OF PAYMENT:</w:t>
            </w:r>
          </w:p>
        </w:tc>
        <w:tc>
          <w:tcPr>
            <w:tcW w:w="6890" w:type="dxa"/>
          </w:tcPr>
          <w:p>
            <w:pPr>
              <w:pStyle w:val="TableParagraph"/>
              <w:rPr>
                <w:sz w:val="18"/>
              </w:rPr>
            </w:pPr>
          </w:p>
        </w:tc>
      </w:tr>
      <w:tr>
        <w:trPr>
          <w:trHeight w:val="1780" w:hRule="atLeast"/>
        </w:trPr>
        <w:tc>
          <w:tcPr>
            <w:tcW w:w="3552" w:type="dxa"/>
          </w:tcPr>
          <w:p>
            <w:pPr>
              <w:pStyle w:val="TableParagraph"/>
              <w:rPr>
                <w:sz w:val="20"/>
              </w:rPr>
            </w:pPr>
          </w:p>
          <w:p>
            <w:pPr>
              <w:pStyle w:val="TableParagraph"/>
              <w:rPr>
                <w:sz w:val="20"/>
              </w:rPr>
            </w:pPr>
          </w:p>
          <w:p>
            <w:pPr>
              <w:pStyle w:val="TableParagraph"/>
              <w:spacing w:before="2"/>
              <w:rPr>
                <w:sz w:val="28"/>
              </w:rPr>
            </w:pPr>
          </w:p>
          <w:p>
            <w:pPr>
              <w:pStyle w:val="TableParagraph"/>
              <w:ind w:left="103"/>
              <w:rPr>
                <w:sz w:val="18"/>
              </w:rPr>
            </w:pPr>
            <w:r>
              <w:rPr>
                <w:sz w:val="18"/>
              </w:rPr>
              <w:t>SPECIAL INSTRUCTIONS:</w:t>
            </w:r>
          </w:p>
        </w:tc>
        <w:tc>
          <w:tcPr>
            <w:tcW w:w="6890" w:type="dxa"/>
          </w:tcPr>
          <w:p>
            <w:pPr>
              <w:pStyle w:val="TableParagraph"/>
              <w:rPr>
                <w:sz w:val="18"/>
              </w:rPr>
            </w:pPr>
          </w:p>
        </w:tc>
      </w:tr>
    </w:tbl>
    <w:sectPr>
      <w:pgSz w:w="12240" w:h="15840"/>
      <w:pgMar w:top="900" w:bottom="280" w:left="52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 w:name="MS Gothic">
    <w:altName w:val="MS Gothic"/>
    <w:charset w:val="0"/>
    <w:family w:val="modern"/>
    <w:pitch w:val="fixed"/>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20" w:hanging="303"/>
      </w:pPr>
      <w:rPr>
        <w:rFonts w:hint="default" w:ascii="MS Gothic" w:hAnsi="MS Gothic" w:eastAsia="MS Gothic" w:cs="MS Gothic"/>
        <w:w w:val="99"/>
        <w:sz w:val="20"/>
        <w:szCs w:val="20"/>
      </w:rPr>
    </w:lvl>
    <w:lvl w:ilvl="1">
      <w:start w:val="0"/>
      <w:numFmt w:val="bullet"/>
      <w:lvlText w:val="o"/>
      <w:lvlJc w:val="left"/>
      <w:pPr>
        <w:ind w:left="839" w:hanging="360"/>
      </w:pPr>
      <w:rPr>
        <w:rFonts w:hint="default"/>
        <w:w w:val="99"/>
      </w:rPr>
    </w:lvl>
    <w:lvl w:ilvl="2">
      <w:start w:val="0"/>
      <w:numFmt w:val="bullet"/>
      <w:lvlText w:val="o"/>
      <w:lvlJc w:val="left"/>
      <w:pPr>
        <w:ind w:left="1558" w:hanging="360"/>
      </w:pPr>
      <w:rPr>
        <w:rFonts w:hint="default"/>
        <w:w w:val="99"/>
      </w:rPr>
    </w:lvl>
    <w:lvl w:ilvl="3">
      <w:start w:val="0"/>
      <w:numFmt w:val="bullet"/>
      <w:lvlText w:val="•"/>
      <w:lvlJc w:val="left"/>
      <w:pPr>
        <w:ind w:left="2552" w:hanging="360"/>
      </w:pPr>
      <w:rPr>
        <w:rFonts w:hint="default"/>
      </w:rPr>
    </w:lvl>
    <w:lvl w:ilvl="4">
      <w:start w:val="0"/>
      <w:numFmt w:val="bullet"/>
      <w:lvlText w:val="•"/>
      <w:lvlJc w:val="left"/>
      <w:pPr>
        <w:ind w:left="3545" w:hanging="360"/>
      </w:pPr>
      <w:rPr>
        <w:rFonts w:hint="default"/>
      </w:rPr>
    </w:lvl>
    <w:lvl w:ilvl="5">
      <w:start w:val="0"/>
      <w:numFmt w:val="bullet"/>
      <w:lvlText w:val="•"/>
      <w:lvlJc w:val="left"/>
      <w:pPr>
        <w:ind w:left="4537" w:hanging="360"/>
      </w:pPr>
      <w:rPr>
        <w:rFonts w:hint="default"/>
      </w:rPr>
    </w:lvl>
    <w:lvl w:ilvl="6">
      <w:start w:val="0"/>
      <w:numFmt w:val="bullet"/>
      <w:lvlText w:val="•"/>
      <w:lvlJc w:val="left"/>
      <w:pPr>
        <w:ind w:left="5530" w:hanging="360"/>
      </w:pPr>
      <w:rPr>
        <w:rFonts w:hint="default"/>
      </w:rPr>
    </w:lvl>
    <w:lvl w:ilvl="7">
      <w:start w:val="0"/>
      <w:numFmt w:val="bullet"/>
      <w:lvlText w:val="•"/>
      <w:lvlJc w:val="left"/>
      <w:pPr>
        <w:ind w:left="6522" w:hanging="360"/>
      </w:pPr>
      <w:rPr>
        <w:rFonts w:hint="default"/>
      </w:rPr>
    </w:lvl>
    <w:lvl w:ilvl="8">
      <w:start w:val="0"/>
      <w:numFmt w:val="bullet"/>
      <w:lvlText w:val="•"/>
      <w:lvlJc w:val="left"/>
      <w:pPr>
        <w:ind w:left="7515"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0"/>
      <w:szCs w:val="20"/>
    </w:rPr>
  </w:style>
  <w:style w:styleId="Heading1" w:type="paragraph">
    <w:name w:val="Heading 1"/>
    <w:basedOn w:val="Normal"/>
    <w:uiPriority w:val="1"/>
    <w:qFormat/>
    <w:pPr>
      <w:spacing w:before="86"/>
      <w:ind w:left="140"/>
      <w:jc w:val="both"/>
      <w:outlineLvl w:val="1"/>
    </w:pPr>
    <w:rPr>
      <w:rFonts w:ascii="Times New Roman" w:hAnsi="Times New Roman" w:eastAsia="Times New Roman" w:cs="Times New Roman"/>
      <w:b/>
      <w:bCs/>
      <w:sz w:val="32"/>
      <w:szCs w:val="32"/>
      <w:u w:val="single" w:color="000000"/>
    </w:rPr>
  </w:style>
  <w:style w:styleId="Heading2" w:type="paragraph">
    <w:name w:val="Heading 2"/>
    <w:basedOn w:val="Normal"/>
    <w:uiPriority w:val="1"/>
    <w:qFormat/>
    <w:pPr>
      <w:ind w:left="140"/>
      <w:jc w:val="both"/>
      <w:outlineLvl w:val="2"/>
    </w:pPr>
    <w:rPr>
      <w:rFonts w:ascii="Times New Roman" w:hAnsi="Times New Roman" w:eastAsia="Times New Roman" w:cs="Times New Roman"/>
      <w:b/>
      <w:bCs/>
      <w:sz w:val="24"/>
      <w:szCs w:val="24"/>
    </w:rPr>
  </w:style>
  <w:style w:styleId="Heading3" w:type="paragraph">
    <w:name w:val="Heading 3"/>
    <w:basedOn w:val="Normal"/>
    <w:uiPriority w:val="1"/>
    <w:qFormat/>
    <w:pPr>
      <w:ind w:left="120"/>
      <w:outlineLvl w:val="3"/>
    </w:pPr>
    <w:rPr>
      <w:rFonts w:ascii="Calibri" w:hAnsi="Calibri" w:eastAsia="Calibri" w:cs="Calibri"/>
      <w:b/>
      <w:bCs/>
      <w:sz w:val="20"/>
      <w:szCs w:val="20"/>
    </w:rPr>
  </w:style>
  <w:style w:styleId="ListParagraph" w:type="paragraph">
    <w:name w:val="List Paragraph"/>
    <w:basedOn w:val="Normal"/>
    <w:uiPriority w:val="1"/>
    <w:qFormat/>
    <w:pPr>
      <w:spacing w:line="276" w:lineRule="exact"/>
      <w:ind w:left="1580" w:hanging="360"/>
    </w:pPr>
    <w:rPr>
      <w:rFonts w:ascii="Calibri" w:hAnsi="Calibri" w:eastAsia="Calibri" w:cs="Calibri"/>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zina.sakharia@loewshotels.co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Streiff</dc:creator>
  <dcterms:created xsi:type="dcterms:W3CDTF">2017-08-01T09:56:40Z</dcterms:created>
  <dcterms:modified xsi:type="dcterms:W3CDTF">2017-08-01T09:56:40Z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Creator">
    <vt:lpwstr>Acrobat PDFMaker 17 for Word</vt:lpwstr>
  </property>
  <property fmtid="{D5CDD505-2E9C-101B-9397-08002B2CF9AE}" pid="4" name="LastSaved">
    <vt:filetime>2017-08-01T00:00:00Z</vt:filetime>
  </property>
</Properties>
</file>